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35DA" w14:textId="1418B7B7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 xml:space="preserve">сенний семестр </w:t>
      </w:r>
      <w:proofErr w:type="gramStart"/>
      <w:r w:rsidR="00C119D6" w:rsidRPr="00C119D6">
        <w:rPr>
          <w:b/>
          <w:sz w:val="20"/>
          <w:szCs w:val="20"/>
        </w:rPr>
        <w:t>2023-2024</w:t>
      </w:r>
      <w:proofErr w:type="gramEnd"/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3DFCE2C8" w:rsidR="004873CC" w:rsidRPr="003F2DC5" w:rsidRDefault="005D0DF0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 xml:space="preserve">Общеобразовательная дисциплина </w:t>
      </w:r>
      <w:r w:rsidR="00C119D6" w:rsidRPr="00C119D6">
        <w:rPr>
          <w:b/>
          <w:sz w:val="20"/>
          <w:szCs w:val="20"/>
        </w:rPr>
        <w:t xml:space="preserve"> « </w:t>
      </w:r>
      <w:r>
        <w:rPr>
          <w:b/>
          <w:sz w:val="20"/>
          <w:szCs w:val="20"/>
          <w:lang w:val="kk-KZ"/>
        </w:rPr>
        <w:t>Учение Абая</w:t>
      </w:r>
      <w:r w:rsidR="00C119D6" w:rsidRPr="00C119D6">
        <w:rPr>
          <w:b/>
          <w:sz w:val="20"/>
          <w:szCs w:val="20"/>
        </w:rPr>
        <w:t xml:space="preserve"> »</w:t>
      </w:r>
    </w:p>
    <w:p w14:paraId="08DD5C4C" w14:textId="55A60D17" w:rsidR="00227FC8" w:rsidRPr="003F656B" w:rsidRDefault="00227FC8" w:rsidP="0002270F">
      <w:pPr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2C6BB8F5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6A3E0541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36521230" w:rsidR="00AB0852" w:rsidRPr="005D0DF0" w:rsidRDefault="00336D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99535</w:t>
            </w:r>
            <w:r w:rsidR="005D0DF0">
              <w:rPr>
                <w:sz w:val="20"/>
                <w:szCs w:val="20"/>
                <w:lang w:val="kk-KZ"/>
              </w:rPr>
              <w:t xml:space="preserve"> Учение Абая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7BE0ABD7" w:rsidR="00441994" w:rsidRPr="003F656B" w:rsidRDefault="003E3DE5" w:rsidP="003F656B">
            <w:pPr>
              <w:jc w:val="center"/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>
              <w:rPr>
                <w:rStyle w:val="normaltextrun"/>
                <w:sz w:val="16"/>
                <w:szCs w:val="16"/>
                <w:shd w:val="clear" w:color="auto" w:fill="FFFFFF"/>
              </w:rPr>
              <w:t>5</w:t>
            </w:r>
          </w:p>
          <w:p w14:paraId="5604C44D" w14:textId="245F437C"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C515F0A" w:rsidR="00AB0852" w:rsidRPr="00336D43" w:rsidRDefault="00336D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2A44C564" w:rsidR="00AB0852" w:rsidRPr="00336D43" w:rsidRDefault="00336D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B5544DA" w:rsidR="00AB0852" w:rsidRPr="00336D43" w:rsidRDefault="00336D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0B64438F" w:rsidR="00AB0852" w:rsidRPr="00336D43" w:rsidRDefault="00336D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384EF40B" w:rsidR="00AB0852" w:rsidRPr="003F2DC5" w:rsidRDefault="003F656B" w:rsidP="0002270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6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4B8FF7DD" w:rsidR="00336D43" w:rsidRPr="00336D43" w:rsidRDefault="00A87411" w:rsidP="003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336D43">
              <w:rPr>
                <w:bCs/>
                <w:sz w:val="20"/>
                <w:szCs w:val="20"/>
              </w:rPr>
              <w:t>Офлайн</w:t>
            </w:r>
          </w:p>
          <w:p w14:paraId="5604C45C" w14:textId="04AE9259" w:rsidR="00A77510" w:rsidRPr="0095117F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F7DC8D8" w:rsidR="00A77510" w:rsidRPr="00336D43" w:rsidRDefault="005D0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kk-KZ"/>
              </w:rPr>
              <w:t xml:space="preserve">ОД </w:t>
            </w:r>
            <w:r w:rsidR="00336D43">
              <w:rPr>
                <w:sz w:val="20"/>
                <w:szCs w:val="20"/>
              </w:rPr>
              <w:t>Компонент по выбору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08136318" w:rsidR="00A77510" w:rsidRPr="003F2DC5" w:rsidRDefault="005F53B2">
            <w:pPr>
              <w:jc w:val="center"/>
              <w:rPr>
                <w:sz w:val="20"/>
                <w:szCs w:val="20"/>
              </w:rPr>
            </w:pPr>
            <w:r w:rsidRPr="00AA501E">
              <w:rPr>
                <w:sz w:val="20"/>
                <w:szCs w:val="20"/>
              </w:rPr>
              <w:t>Проблемная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F46DBC9" w:rsidR="00A77510" w:rsidRPr="003F2DC5" w:rsidRDefault="005F53B2">
            <w:pPr>
              <w:jc w:val="center"/>
              <w:rPr>
                <w:sz w:val="20"/>
                <w:szCs w:val="20"/>
              </w:rPr>
            </w:pPr>
            <w:r w:rsidRPr="00AA501E">
              <w:rPr>
                <w:sz w:val="20"/>
                <w:szCs w:val="20"/>
              </w:rPr>
              <w:t>Семинар, творческая работа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05D8ABAC" w:rsidR="005F53B2" w:rsidRPr="00293057" w:rsidRDefault="005F53B2" w:rsidP="00675424">
            <w:pPr>
              <w:rPr>
                <w:sz w:val="16"/>
                <w:szCs w:val="16"/>
              </w:rPr>
            </w:pPr>
            <w:r w:rsidRPr="00AA501E">
              <w:rPr>
                <w:sz w:val="20"/>
                <w:szCs w:val="20"/>
              </w:rPr>
              <w:t>Экзамен/</w:t>
            </w:r>
            <w:r>
              <w:rPr>
                <w:sz w:val="20"/>
                <w:szCs w:val="20"/>
              </w:rPr>
              <w:t>оффлайн</w:t>
            </w:r>
            <w:r>
              <w:rPr>
                <w:sz w:val="20"/>
                <w:szCs w:val="20"/>
                <w:lang w:val="en-US"/>
              </w:rPr>
              <w:t>/</w:t>
            </w:r>
            <w:r w:rsidRPr="00AA501E">
              <w:rPr>
                <w:sz w:val="20"/>
                <w:szCs w:val="20"/>
              </w:rPr>
              <w:t>эссе</w:t>
            </w:r>
            <w:r w:rsidRPr="00293057">
              <w:rPr>
                <w:sz w:val="16"/>
                <w:szCs w:val="16"/>
              </w:rPr>
              <w:t xml:space="preserve"> </w:t>
            </w:r>
          </w:p>
        </w:tc>
      </w:tr>
      <w:tr w:rsidR="00F247A5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F247A5" w:rsidRPr="003F2DC5" w:rsidRDefault="00F247A5" w:rsidP="00F247A5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D7293A7" w:rsidR="00F247A5" w:rsidRPr="00F247A5" w:rsidRDefault="00F247A5" w:rsidP="00F247A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247A5">
              <w:rPr>
                <w:sz w:val="20"/>
                <w:szCs w:val="20"/>
              </w:rPr>
              <w:t>Т.Тұяқбай</w:t>
            </w:r>
            <w:proofErr w:type="spellEnd"/>
            <w:r w:rsidRPr="00F247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и.о. </w:t>
            </w:r>
            <w:proofErr w:type="spellStart"/>
            <w:r w:rsidRPr="00F247A5">
              <w:rPr>
                <w:sz w:val="20"/>
                <w:szCs w:val="20"/>
              </w:rPr>
              <w:t>пофессор</w:t>
            </w:r>
            <w:proofErr w:type="spellEnd"/>
            <w:r>
              <w:rPr>
                <w:sz w:val="20"/>
                <w:szCs w:val="20"/>
                <w:lang w:val="kk-KZ"/>
              </w:rPr>
              <w:t>а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F247A5" w:rsidRPr="003F2DC5" w:rsidRDefault="00F247A5" w:rsidP="00F247A5">
            <w:pPr>
              <w:jc w:val="center"/>
              <w:rPr>
                <w:sz w:val="20"/>
                <w:szCs w:val="20"/>
              </w:rPr>
            </w:pPr>
          </w:p>
        </w:tc>
      </w:tr>
      <w:tr w:rsidR="00F247A5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F247A5" w:rsidRPr="003F2DC5" w:rsidRDefault="00F247A5" w:rsidP="00F247A5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2B856B21" w:rsidR="00F247A5" w:rsidRPr="00F247A5" w:rsidRDefault="00F247A5" w:rsidP="00F247A5">
            <w:pPr>
              <w:jc w:val="both"/>
              <w:rPr>
                <w:sz w:val="20"/>
                <w:szCs w:val="20"/>
              </w:rPr>
            </w:pPr>
            <w:r w:rsidRPr="00F247A5">
              <w:rPr>
                <w:sz w:val="20"/>
                <w:szCs w:val="20"/>
              </w:rPr>
              <w:t>ttuyakbay@gmail.com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F247A5" w:rsidRPr="003F2DC5" w:rsidRDefault="00F247A5" w:rsidP="00F24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247A5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F247A5" w:rsidRPr="003F2DC5" w:rsidRDefault="00F247A5" w:rsidP="00F247A5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2D097DC" w:rsidR="00F247A5" w:rsidRPr="00F247A5" w:rsidRDefault="00F247A5" w:rsidP="00F247A5">
            <w:pPr>
              <w:jc w:val="both"/>
              <w:rPr>
                <w:sz w:val="20"/>
                <w:szCs w:val="20"/>
              </w:rPr>
            </w:pPr>
            <w:r w:rsidRPr="00F247A5">
              <w:rPr>
                <w:sz w:val="20"/>
                <w:szCs w:val="20"/>
              </w:rPr>
              <w:t>+7 701 736 88 44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F247A5" w:rsidRPr="003F2DC5" w:rsidRDefault="00F247A5" w:rsidP="00F24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247A5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F247A5" w:rsidRPr="003F2DC5" w:rsidRDefault="00F247A5" w:rsidP="00F247A5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2FA1B0E0" w:rsidR="00F247A5" w:rsidRPr="00F247A5" w:rsidRDefault="00F247A5" w:rsidP="00F247A5">
            <w:pPr>
              <w:jc w:val="both"/>
              <w:rPr>
                <w:sz w:val="20"/>
                <w:szCs w:val="20"/>
                <w:lang w:val="kk-KZ"/>
              </w:rPr>
            </w:pPr>
            <w:r w:rsidRPr="00F247A5">
              <w:rPr>
                <w:sz w:val="20"/>
                <w:szCs w:val="20"/>
              </w:rPr>
              <w:t xml:space="preserve">Алма Кенжеқожаева, магистр 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F247A5" w:rsidRPr="003F2DC5" w:rsidRDefault="00F247A5" w:rsidP="00F24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247A5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F247A5" w:rsidRPr="003F2DC5" w:rsidRDefault="00F247A5" w:rsidP="00F247A5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24FCED1" w:rsidR="00F247A5" w:rsidRPr="00F247A5" w:rsidRDefault="00F247A5" w:rsidP="00F247A5">
            <w:pPr>
              <w:jc w:val="both"/>
              <w:rPr>
                <w:sz w:val="20"/>
                <w:szCs w:val="20"/>
              </w:rPr>
            </w:pPr>
            <w:r w:rsidRPr="00F247A5">
              <w:rPr>
                <w:sz w:val="20"/>
                <w:szCs w:val="20"/>
              </w:rPr>
              <w:t>k_alma1998@mail.ru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F247A5" w:rsidRPr="003F2DC5" w:rsidRDefault="00F247A5" w:rsidP="00F24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247A5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F247A5" w:rsidRPr="003F2DC5" w:rsidRDefault="00F247A5" w:rsidP="00F247A5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68BAD254" w:rsidR="00F247A5" w:rsidRPr="00F247A5" w:rsidRDefault="00F247A5" w:rsidP="00F247A5">
            <w:pPr>
              <w:jc w:val="both"/>
              <w:rPr>
                <w:sz w:val="20"/>
                <w:szCs w:val="20"/>
              </w:rPr>
            </w:pPr>
            <w:r w:rsidRPr="00F247A5">
              <w:rPr>
                <w:sz w:val="20"/>
                <w:szCs w:val="20"/>
              </w:rPr>
              <w:t>+7 7079197253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F247A5" w:rsidRPr="003F2DC5" w:rsidRDefault="00F247A5" w:rsidP="00F24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F53B2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5F53B2" w:rsidRPr="002F2C36" w:rsidRDefault="005F53B2" w:rsidP="005F53B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46A3464A" w:rsidR="005F53B2" w:rsidRPr="00D73188" w:rsidRDefault="005F53B2" w:rsidP="005F53B2">
            <w:pPr>
              <w:rPr>
                <w:color w:val="FF0000"/>
                <w:sz w:val="16"/>
                <w:szCs w:val="16"/>
              </w:rPr>
            </w:pPr>
          </w:p>
        </w:tc>
      </w:tr>
      <w:tr w:rsidR="005F53B2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5F53B2" w:rsidRPr="003F2DC5" w:rsidRDefault="005F53B2" w:rsidP="005F53B2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5F53B2" w:rsidRPr="003F2DC5" w:rsidRDefault="005F53B2" w:rsidP="005F53B2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00CC714F" w:rsidR="005F53B2" w:rsidRPr="00F50C75" w:rsidRDefault="005F53B2" w:rsidP="005F53B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5F53B2" w:rsidRDefault="005F53B2" w:rsidP="005F53B2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3E2390CE" w:rsidR="005F53B2" w:rsidRPr="007B6A6C" w:rsidRDefault="005F53B2" w:rsidP="00935EF4">
            <w:pPr>
              <w:rPr>
                <w:color w:val="FF0000"/>
                <w:sz w:val="16"/>
                <w:szCs w:val="16"/>
              </w:rPr>
            </w:pPr>
          </w:p>
        </w:tc>
      </w:tr>
      <w:tr w:rsidR="005F53B2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2A506500" w:rsidR="005F53B2" w:rsidRPr="005F53B2" w:rsidRDefault="005F53B2" w:rsidP="005F53B2">
            <w:pPr>
              <w:jc w:val="both"/>
              <w:rPr>
                <w:b/>
                <w:sz w:val="20"/>
                <w:szCs w:val="20"/>
              </w:rPr>
            </w:pPr>
            <w:r w:rsidRPr="005F53B2">
              <w:rPr>
                <w:color w:val="000000"/>
                <w:sz w:val="20"/>
                <w:szCs w:val="20"/>
              </w:rPr>
              <w:t xml:space="preserve">Цель дисциплины - сформировать у будущих специалистов компетенцию применения своих профессиональных знаний, пониманий и способностей в целях укрепления единства и солидарности страны, повышения интеллектуального потенциала общества. Будут изучены: понятие об учении Абая; источники учения; составные части учения Абая; категории учения Абая; измерительные приборы учения Абая; сущность </w:t>
            </w:r>
            <w:r w:rsidRPr="005F53B2">
              <w:rPr>
                <w:color w:val="000000"/>
                <w:sz w:val="20"/>
                <w:szCs w:val="20"/>
              </w:rPr>
              <w:lastRenderedPageBreak/>
              <w:t>и значение учения Абая.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0498CBC6" w:rsidR="005F53B2" w:rsidRPr="00810E9F" w:rsidRDefault="005F53B2" w:rsidP="005F53B2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3F0558">
              <w:rPr>
                <w:sz w:val="20"/>
                <w:szCs w:val="20"/>
              </w:rPr>
              <w:lastRenderedPageBreak/>
              <w:t xml:space="preserve">1. </w:t>
            </w:r>
            <w:r w:rsidRPr="00810E9F">
              <w:rPr>
                <w:sz w:val="20"/>
                <w:szCs w:val="20"/>
                <w:lang w:val="kk-KZ" w:eastAsia="ru-RU"/>
              </w:rPr>
              <w:t>Демонстрирует знания и понимание развития на стыке наук и применении идей в контексте исследования, основываясь на лучших знаниях отрасли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3260A5F2" w:rsidR="00810E9F" w:rsidRPr="00810E9F" w:rsidRDefault="003F0558" w:rsidP="003F0558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0558">
              <w:rPr>
                <w:sz w:val="20"/>
                <w:szCs w:val="20"/>
                <w:lang w:eastAsia="ru-RU"/>
              </w:rPr>
              <w:t xml:space="preserve">1.1 </w:t>
            </w:r>
            <w:r w:rsidR="00810E9F" w:rsidRPr="00810E9F">
              <w:rPr>
                <w:sz w:val="20"/>
                <w:szCs w:val="20"/>
                <w:lang w:eastAsia="ru-RU"/>
              </w:rPr>
              <w:t>Демонстрирует знание и понимание учения Абая в направлении, основанном на лучших знаниях в области образования.</w:t>
            </w:r>
          </w:p>
        </w:tc>
      </w:tr>
      <w:tr w:rsidR="005F53B2" w:rsidRPr="003F2DC5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5F53B2" w:rsidRPr="003F2DC5" w:rsidRDefault="005F53B2" w:rsidP="005F53B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5F53B2" w:rsidRPr="00810E9F" w:rsidRDefault="005F53B2" w:rsidP="005F53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6B8C61B6" w:rsidR="005F53B2" w:rsidRPr="00810E9F" w:rsidRDefault="005F53B2" w:rsidP="003F0558">
            <w:pPr>
              <w:jc w:val="both"/>
              <w:rPr>
                <w:sz w:val="20"/>
                <w:szCs w:val="20"/>
              </w:rPr>
            </w:pPr>
            <w:r w:rsidRPr="00810E9F">
              <w:rPr>
                <w:sz w:val="20"/>
                <w:szCs w:val="20"/>
              </w:rPr>
              <w:t>1.2</w:t>
            </w:r>
            <w:r w:rsidR="00810E9F" w:rsidRPr="00810E9F">
              <w:rPr>
                <w:sz w:val="20"/>
                <w:szCs w:val="20"/>
                <w:lang w:eastAsia="ru-RU"/>
              </w:rPr>
              <w:t xml:space="preserve"> Понимает значение терминов и понятий</w:t>
            </w:r>
          </w:p>
        </w:tc>
      </w:tr>
      <w:tr w:rsidR="005F53B2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5F53B2" w:rsidRPr="003F2DC5" w:rsidRDefault="005F53B2" w:rsidP="005F5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20ED9CB2" w:rsidR="005F53B2" w:rsidRPr="00810E9F" w:rsidRDefault="005F53B2" w:rsidP="005F53B2">
            <w:pPr>
              <w:jc w:val="both"/>
              <w:rPr>
                <w:sz w:val="20"/>
                <w:szCs w:val="20"/>
              </w:rPr>
            </w:pPr>
            <w:r w:rsidRPr="00810E9F">
              <w:rPr>
                <w:sz w:val="20"/>
                <w:szCs w:val="20"/>
              </w:rPr>
              <w:t>2.</w:t>
            </w:r>
            <w:r w:rsidRPr="00810E9F">
              <w:rPr>
                <w:sz w:val="20"/>
                <w:szCs w:val="20"/>
                <w:lang w:val="kk-KZ" w:eastAsia="ru-RU"/>
              </w:rPr>
              <w:t xml:space="preserve"> Использует свои знания, понимание, способности на </w:t>
            </w:r>
            <w:proofErr w:type="gramStart"/>
            <w:r w:rsidRPr="00810E9F">
              <w:rPr>
                <w:sz w:val="20"/>
                <w:szCs w:val="20"/>
                <w:lang w:val="kk-KZ" w:eastAsia="ru-RU"/>
              </w:rPr>
              <w:t>высоком профессиональном уровне</w:t>
            </w:r>
            <w:proofErr w:type="gramEnd"/>
            <w:r w:rsidRPr="00810E9F">
              <w:rPr>
                <w:sz w:val="20"/>
                <w:szCs w:val="20"/>
                <w:lang w:val="kk-KZ" w:eastAsia="ru-RU"/>
              </w:rPr>
              <w:t xml:space="preserve"> для решения актуальных задач в новой среде, в широком диапазоне междисциплинарных контекстов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35FA6A4" w14:textId="536B2AF7" w:rsidR="00810E9F" w:rsidRPr="00810E9F" w:rsidRDefault="005F53B2" w:rsidP="003F055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ru-RU"/>
              </w:rPr>
            </w:pPr>
            <w:r w:rsidRPr="00810E9F">
              <w:rPr>
                <w:color w:val="000000"/>
                <w:sz w:val="20"/>
                <w:szCs w:val="20"/>
              </w:rPr>
              <w:t>2.1</w:t>
            </w:r>
            <w:r w:rsidR="00810E9F" w:rsidRPr="00810E9F">
              <w:rPr>
                <w:sz w:val="20"/>
                <w:szCs w:val="20"/>
                <w:lang w:eastAsia="ru-RU"/>
              </w:rPr>
              <w:t xml:space="preserve"> По данному предмету может использовать свои знания и понимание на профессиональном уровне для анализа и оценки текущих проблем в своей отрасли.</w:t>
            </w:r>
          </w:p>
          <w:p w14:paraId="01B00815" w14:textId="7788BA97" w:rsidR="005F53B2" w:rsidRPr="00810E9F" w:rsidRDefault="005F53B2" w:rsidP="003F0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F53B2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5F53B2" w:rsidRPr="003F2DC5" w:rsidRDefault="005F53B2" w:rsidP="005F5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5F53B2" w:rsidRPr="00810E9F" w:rsidRDefault="005F53B2" w:rsidP="005F53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7AFDB07D" w:rsidR="005F53B2" w:rsidRPr="00810E9F" w:rsidRDefault="005F53B2" w:rsidP="003F0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0E9F">
              <w:rPr>
                <w:color w:val="000000"/>
                <w:sz w:val="20"/>
                <w:szCs w:val="20"/>
              </w:rPr>
              <w:t>2.2</w:t>
            </w:r>
            <w:r w:rsidR="00810E9F" w:rsidRPr="00810E9F">
              <w:rPr>
                <w:sz w:val="20"/>
                <w:szCs w:val="20"/>
                <w:lang w:eastAsia="ru-RU"/>
              </w:rPr>
              <w:t xml:space="preserve"> На основе учения Абай может решать актуальные проблемы на новом, междисциплинарном уровне</w:t>
            </w:r>
          </w:p>
        </w:tc>
      </w:tr>
      <w:tr w:rsidR="005F53B2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5F53B2" w:rsidRPr="003F2DC5" w:rsidRDefault="005F53B2" w:rsidP="005F5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36A6328A" w:rsidR="005F53B2" w:rsidRPr="00810E9F" w:rsidRDefault="005F53B2" w:rsidP="005F53B2">
            <w:pPr>
              <w:jc w:val="both"/>
              <w:rPr>
                <w:sz w:val="20"/>
                <w:szCs w:val="20"/>
              </w:rPr>
            </w:pPr>
            <w:r w:rsidRPr="00810E9F">
              <w:rPr>
                <w:sz w:val="20"/>
                <w:szCs w:val="20"/>
              </w:rPr>
              <w:t>3.</w:t>
            </w:r>
            <w:r w:rsidRPr="00810E9F">
              <w:rPr>
                <w:spacing w:val="1"/>
                <w:sz w:val="20"/>
                <w:szCs w:val="20"/>
                <w:lang w:val="kk-KZ"/>
              </w:rPr>
              <w:t xml:space="preserve"> Формируется навык</w:t>
            </w:r>
            <w:r w:rsidR="003F656B">
              <w:rPr>
                <w:spacing w:val="1"/>
                <w:sz w:val="20"/>
                <w:szCs w:val="20"/>
                <w:lang w:val="kk-KZ"/>
              </w:rPr>
              <w:t>и</w:t>
            </w:r>
            <w:r w:rsidRPr="00810E9F">
              <w:rPr>
                <w:spacing w:val="1"/>
                <w:sz w:val="20"/>
                <w:szCs w:val="20"/>
                <w:lang w:val="kk-KZ"/>
              </w:rPr>
              <w:t xml:space="preserve"> и умение </w:t>
            </w:r>
            <w:r w:rsidRPr="00810E9F">
              <w:rPr>
                <w:sz w:val="20"/>
                <w:szCs w:val="20"/>
                <w:lang w:val="kk-KZ" w:eastAsia="ru-RU"/>
              </w:rPr>
              <w:t>собирать и анализировать информацию, необходимую для формирования мнений, основанных на социальных, этических и научных принципах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9B58F35" w14:textId="77777777" w:rsidR="003F0558" w:rsidRDefault="003F0558" w:rsidP="003F0558">
            <w:pPr>
              <w:pStyle w:val="TableParagraph"/>
              <w:ind w:left="-234" w:right="80"/>
              <w:rPr>
                <w:sz w:val="20"/>
                <w:szCs w:val="20"/>
                <w:lang w:val="ru-RU" w:eastAsia="ru-RU"/>
              </w:rPr>
            </w:pPr>
            <w:r w:rsidRPr="003F0558">
              <w:rPr>
                <w:color w:val="000000"/>
                <w:sz w:val="20"/>
                <w:szCs w:val="20"/>
                <w:lang w:val="ru-RU"/>
              </w:rPr>
              <w:t xml:space="preserve">     </w:t>
            </w:r>
            <w:r w:rsidR="005F53B2" w:rsidRPr="00810E9F">
              <w:rPr>
                <w:color w:val="000000"/>
                <w:sz w:val="20"/>
                <w:szCs w:val="20"/>
              </w:rPr>
              <w:t>3.1</w:t>
            </w:r>
            <w:r w:rsidR="00810E9F" w:rsidRPr="00810E9F">
              <w:rPr>
                <w:sz w:val="20"/>
                <w:szCs w:val="20"/>
                <w:lang w:eastAsia="ru-RU"/>
              </w:rPr>
              <w:t xml:space="preserve"> Последовательно формулирует </w:t>
            </w:r>
            <w:r w:rsidRPr="003F0558">
              <w:rPr>
                <w:sz w:val="20"/>
                <w:szCs w:val="20"/>
                <w:lang w:val="ru-RU" w:eastAsia="ru-RU"/>
              </w:rPr>
              <w:t xml:space="preserve"> </w:t>
            </w:r>
          </w:p>
          <w:p w14:paraId="2FE644CF" w14:textId="77777777" w:rsidR="003F0558" w:rsidRDefault="003F0558" w:rsidP="003F0558">
            <w:pPr>
              <w:pStyle w:val="TableParagraph"/>
              <w:ind w:left="-234" w:right="80"/>
              <w:rPr>
                <w:sz w:val="20"/>
                <w:szCs w:val="20"/>
                <w:lang w:eastAsia="ru-RU"/>
              </w:rPr>
            </w:pPr>
            <w:r w:rsidRPr="003F0558">
              <w:rPr>
                <w:color w:val="000000"/>
                <w:sz w:val="20"/>
                <w:szCs w:val="20"/>
                <w:lang w:val="ru-RU"/>
              </w:rPr>
              <w:t xml:space="preserve">     </w:t>
            </w:r>
            <w:r w:rsidR="00810E9F" w:rsidRPr="00810E9F">
              <w:rPr>
                <w:sz w:val="20"/>
                <w:szCs w:val="20"/>
                <w:lang w:eastAsia="ru-RU"/>
              </w:rPr>
              <w:t>идеи и мнения с учетом социальных,</w:t>
            </w:r>
          </w:p>
          <w:p w14:paraId="2132E7EB" w14:textId="77777777" w:rsidR="003F0558" w:rsidRDefault="003F0558" w:rsidP="003F0558">
            <w:pPr>
              <w:pStyle w:val="TableParagraph"/>
              <w:ind w:left="-234" w:right="80"/>
              <w:rPr>
                <w:sz w:val="20"/>
                <w:szCs w:val="20"/>
                <w:lang w:eastAsia="ru-RU"/>
              </w:rPr>
            </w:pPr>
            <w:r w:rsidRPr="003F0558">
              <w:rPr>
                <w:sz w:val="20"/>
                <w:szCs w:val="20"/>
                <w:lang w:val="ru-RU" w:eastAsia="ru-RU"/>
              </w:rPr>
              <w:t xml:space="preserve">    </w:t>
            </w:r>
            <w:r w:rsidR="00810E9F" w:rsidRPr="00810E9F">
              <w:rPr>
                <w:sz w:val="20"/>
                <w:szCs w:val="20"/>
                <w:lang w:eastAsia="ru-RU"/>
              </w:rPr>
              <w:t xml:space="preserve"> этических и научных принципов</w:t>
            </w:r>
          </w:p>
          <w:p w14:paraId="5F709AC6" w14:textId="3F0FE3F0" w:rsidR="00810E9F" w:rsidRPr="00810E9F" w:rsidRDefault="003F0558" w:rsidP="003F0558">
            <w:pPr>
              <w:pStyle w:val="TableParagraph"/>
              <w:ind w:left="-234" w:right="80"/>
              <w:rPr>
                <w:sz w:val="20"/>
                <w:szCs w:val="20"/>
              </w:rPr>
            </w:pPr>
            <w:r w:rsidRPr="003F656B">
              <w:rPr>
                <w:sz w:val="20"/>
                <w:szCs w:val="20"/>
                <w:lang w:val="ru-RU" w:eastAsia="ru-RU"/>
              </w:rPr>
              <w:t xml:space="preserve">    </w:t>
            </w:r>
            <w:r w:rsidR="00810E9F" w:rsidRPr="00810E9F">
              <w:rPr>
                <w:sz w:val="20"/>
                <w:szCs w:val="20"/>
                <w:lang w:eastAsia="ru-RU"/>
              </w:rPr>
              <w:t xml:space="preserve"> учения Абая</w:t>
            </w:r>
          </w:p>
          <w:p w14:paraId="31021E48" w14:textId="7DEE8EB1" w:rsidR="005F53B2" w:rsidRPr="00810E9F" w:rsidRDefault="005F53B2" w:rsidP="003F0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5F53B2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5F53B2" w:rsidRPr="003F2DC5" w:rsidRDefault="005F53B2" w:rsidP="005F5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5F53B2" w:rsidRPr="00810E9F" w:rsidRDefault="005F53B2" w:rsidP="005F53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BBDDD1C" w14:textId="4D75C214" w:rsidR="00810E9F" w:rsidRPr="00810E9F" w:rsidRDefault="005F53B2" w:rsidP="003F055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810E9F">
              <w:rPr>
                <w:color w:val="000000"/>
                <w:sz w:val="20"/>
                <w:szCs w:val="20"/>
              </w:rPr>
              <w:t>3.2</w:t>
            </w:r>
            <w:r w:rsidR="00810E9F" w:rsidRPr="00810E9F">
              <w:rPr>
                <w:sz w:val="20"/>
                <w:szCs w:val="20"/>
                <w:lang w:eastAsia="ru-RU"/>
              </w:rPr>
              <w:t xml:space="preserve"> На основе учения Абая </w:t>
            </w:r>
            <w:r w:rsidR="00810E9F" w:rsidRPr="00810E9F">
              <w:rPr>
                <w:sz w:val="20"/>
                <w:szCs w:val="20"/>
              </w:rPr>
              <w:t>применять имеющиеся знания для адекватного</w:t>
            </w:r>
          </w:p>
          <w:p w14:paraId="7DD83F6E" w14:textId="77777777" w:rsidR="00810E9F" w:rsidRPr="00810E9F" w:rsidRDefault="00810E9F" w:rsidP="003F055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810E9F">
              <w:rPr>
                <w:sz w:val="20"/>
                <w:szCs w:val="20"/>
                <w:lang w:eastAsia="ru-RU"/>
              </w:rPr>
              <w:t xml:space="preserve"> решения проблемы, необходимую для</w:t>
            </w:r>
          </w:p>
          <w:p w14:paraId="6C064B01" w14:textId="77777777" w:rsidR="00810E9F" w:rsidRPr="00810E9F" w:rsidRDefault="00810E9F" w:rsidP="003F055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ru-RU"/>
              </w:rPr>
            </w:pPr>
            <w:r w:rsidRPr="00810E9F">
              <w:rPr>
                <w:sz w:val="20"/>
                <w:szCs w:val="20"/>
                <w:lang w:eastAsia="ru-RU"/>
              </w:rPr>
              <w:t xml:space="preserve">социальных, этических норм </w:t>
            </w:r>
          </w:p>
          <w:p w14:paraId="2A693825" w14:textId="487862DE" w:rsidR="005F53B2" w:rsidRPr="00810E9F" w:rsidRDefault="005F53B2" w:rsidP="003F0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F53B2" w:rsidRPr="003F2DC5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5F53B2" w:rsidRPr="003F2DC5" w:rsidRDefault="005F53B2" w:rsidP="005F5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2D763C51" w:rsidR="005F53B2" w:rsidRPr="00810E9F" w:rsidRDefault="005F53B2" w:rsidP="00FA7F76">
            <w:pPr>
              <w:pStyle w:val="TableParagraph"/>
              <w:ind w:left="105" w:right="94"/>
              <w:jc w:val="both"/>
              <w:rPr>
                <w:sz w:val="20"/>
                <w:szCs w:val="20"/>
                <w:lang w:eastAsia="ru-RU"/>
              </w:rPr>
            </w:pPr>
            <w:r w:rsidRPr="00810E9F">
              <w:rPr>
                <w:sz w:val="20"/>
                <w:szCs w:val="20"/>
              </w:rPr>
              <w:t>4.</w:t>
            </w:r>
            <w:r w:rsidRPr="00810E9F">
              <w:rPr>
                <w:sz w:val="20"/>
                <w:szCs w:val="20"/>
                <w:lang w:eastAsia="ru-RU"/>
              </w:rPr>
              <w:t xml:space="preserve"> Сообщает проблемы и решения, идеи и выводы, </w:t>
            </w:r>
            <w:r w:rsidRPr="00810E9F">
              <w:rPr>
                <w:sz w:val="20"/>
                <w:szCs w:val="20"/>
              </w:rPr>
              <w:t xml:space="preserve">творчески применять коммуникативную методологию проблемы для решения выработки  управленческих стратегий и принятия решений по конкретным </w:t>
            </w:r>
            <w:r w:rsidR="00FA7F76">
              <w:rPr>
                <w:sz w:val="20"/>
                <w:szCs w:val="20"/>
                <w:lang w:val="ru-RU"/>
              </w:rPr>
              <w:t xml:space="preserve"> </w:t>
            </w:r>
            <w:r w:rsidRPr="00810E9F">
              <w:rPr>
                <w:sz w:val="20"/>
                <w:szCs w:val="20"/>
              </w:rPr>
              <w:t>задачам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2C25A63" w14:textId="17A48580" w:rsidR="00810E9F" w:rsidRPr="00810E9F" w:rsidRDefault="005F53B2" w:rsidP="003F0558">
            <w:pPr>
              <w:pStyle w:val="TableParagraph"/>
              <w:tabs>
                <w:tab w:val="left" w:pos="463"/>
              </w:tabs>
              <w:ind w:right="82"/>
              <w:rPr>
                <w:sz w:val="20"/>
                <w:szCs w:val="20"/>
              </w:rPr>
            </w:pPr>
            <w:r w:rsidRPr="00810E9F">
              <w:rPr>
                <w:sz w:val="20"/>
                <w:szCs w:val="20"/>
              </w:rPr>
              <w:t>4.1</w:t>
            </w:r>
            <w:r w:rsidR="00810E9F" w:rsidRPr="00810E9F">
              <w:rPr>
                <w:sz w:val="20"/>
                <w:szCs w:val="20"/>
                <w:lang w:eastAsia="ru-RU"/>
              </w:rPr>
              <w:t xml:space="preserve"> Последовательно передает мысли и мнения, идеи и гипотезы как экспертам, так и неспециалистам, основываясь на учении Абая</w:t>
            </w:r>
            <w:r w:rsidR="00810E9F" w:rsidRPr="00810E9F">
              <w:rPr>
                <w:sz w:val="20"/>
                <w:szCs w:val="20"/>
              </w:rPr>
              <w:t>.</w:t>
            </w:r>
          </w:p>
          <w:p w14:paraId="6D5F81C1" w14:textId="45123692" w:rsidR="005F53B2" w:rsidRPr="00810E9F" w:rsidRDefault="005F53B2" w:rsidP="005F53B2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F53B2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5F53B2" w:rsidRPr="003F2DC5" w:rsidRDefault="005F53B2" w:rsidP="005F5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5F53B2" w:rsidRPr="00810E9F" w:rsidRDefault="005F53B2" w:rsidP="005F53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DFF8036" w14:textId="3D439800" w:rsidR="00810E9F" w:rsidRPr="00810E9F" w:rsidRDefault="005F53B2" w:rsidP="003F0558">
            <w:pPr>
              <w:pStyle w:val="TableParagraph"/>
              <w:tabs>
                <w:tab w:val="left" w:pos="463"/>
              </w:tabs>
              <w:ind w:right="82"/>
              <w:rPr>
                <w:sz w:val="20"/>
                <w:szCs w:val="20"/>
              </w:rPr>
            </w:pPr>
            <w:r w:rsidRPr="00810E9F">
              <w:rPr>
                <w:sz w:val="20"/>
                <w:szCs w:val="20"/>
              </w:rPr>
              <w:t>4.2</w:t>
            </w:r>
            <w:r w:rsidR="00810E9F" w:rsidRPr="00810E9F">
              <w:rPr>
                <w:sz w:val="20"/>
                <w:szCs w:val="20"/>
                <w:lang w:eastAsia="ru-RU"/>
              </w:rPr>
              <w:t xml:space="preserve"> Логически обосновывает свои взгляды в соответствии с принципами учения Абая</w:t>
            </w:r>
          </w:p>
          <w:p w14:paraId="4C31CA31" w14:textId="5DE6877C" w:rsidR="005F53B2" w:rsidRPr="00810E9F" w:rsidRDefault="005F53B2" w:rsidP="005F53B2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F53B2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5F53B2" w:rsidRPr="003F2DC5" w:rsidRDefault="005F53B2" w:rsidP="005F5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2BF4C718" w:rsidR="005F53B2" w:rsidRPr="00810E9F" w:rsidRDefault="005F53B2" w:rsidP="005F53B2">
            <w:pPr>
              <w:jc w:val="both"/>
              <w:rPr>
                <w:sz w:val="20"/>
                <w:szCs w:val="20"/>
              </w:rPr>
            </w:pPr>
            <w:r w:rsidRPr="00810E9F">
              <w:rPr>
                <w:sz w:val="20"/>
                <w:szCs w:val="20"/>
              </w:rPr>
              <w:t>5.</w:t>
            </w:r>
            <w:r w:rsidRPr="00810E9F">
              <w:rPr>
                <w:sz w:val="20"/>
                <w:szCs w:val="20"/>
                <w:lang w:val="kk-KZ" w:eastAsia="ru-RU"/>
              </w:rPr>
              <w:t xml:space="preserve"> Формирование и освоение необходимыми навыками чтения, чтобы самостоятельно развивать свои знания в области исследований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65F0D3C3" w:rsidR="005F53B2" w:rsidRPr="00810E9F" w:rsidRDefault="005F53B2" w:rsidP="005F53B2">
            <w:pPr>
              <w:jc w:val="both"/>
              <w:rPr>
                <w:sz w:val="20"/>
                <w:szCs w:val="20"/>
              </w:rPr>
            </w:pPr>
            <w:r w:rsidRPr="00810E9F">
              <w:rPr>
                <w:sz w:val="20"/>
                <w:szCs w:val="20"/>
              </w:rPr>
              <w:t>5.1</w:t>
            </w:r>
            <w:r w:rsidR="00810E9F" w:rsidRPr="00810E9F">
              <w:rPr>
                <w:sz w:val="20"/>
                <w:szCs w:val="20"/>
                <w:lang w:eastAsia="ru-RU"/>
              </w:rPr>
              <w:t xml:space="preserve"> Желание и способность самостоятельно продолжать знания, полученные на основе учения Абая в сфере профессиональной деятельности</w:t>
            </w:r>
          </w:p>
        </w:tc>
      </w:tr>
      <w:tr w:rsidR="005F53B2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5F53B2" w:rsidRPr="003F2DC5" w:rsidRDefault="005F53B2" w:rsidP="005F5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5F53B2" w:rsidRPr="00810E9F" w:rsidRDefault="005F53B2" w:rsidP="005F53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54CA609F" w:rsidR="005F53B2" w:rsidRPr="003F0558" w:rsidRDefault="005F53B2" w:rsidP="005F53B2">
            <w:pPr>
              <w:jc w:val="both"/>
              <w:rPr>
                <w:sz w:val="20"/>
                <w:szCs w:val="20"/>
              </w:rPr>
            </w:pPr>
            <w:r w:rsidRPr="00810E9F">
              <w:rPr>
                <w:sz w:val="20"/>
                <w:szCs w:val="20"/>
              </w:rPr>
              <w:t>5.2</w:t>
            </w:r>
            <w:r w:rsidR="00810E9F" w:rsidRPr="00810E9F">
              <w:rPr>
                <w:sz w:val="20"/>
                <w:szCs w:val="20"/>
                <w:lang w:eastAsia="ru-RU"/>
              </w:rPr>
              <w:t xml:space="preserve"> В соответствии с учением Абай решение задач на междисциплинарном уровне, а также на стыке наук</w:t>
            </w:r>
          </w:p>
        </w:tc>
      </w:tr>
      <w:tr w:rsidR="005F53B2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5F53B2" w:rsidRPr="003F2DC5" w:rsidRDefault="005F53B2" w:rsidP="005F53B2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7777777" w:rsidR="005F53B2" w:rsidRPr="003F2DC5" w:rsidRDefault="005F53B2" w:rsidP="005F53B2">
            <w:pPr>
              <w:rPr>
                <w:b/>
                <w:sz w:val="20"/>
                <w:szCs w:val="20"/>
              </w:rPr>
            </w:pPr>
          </w:p>
        </w:tc>
      </w:tr>
      <w:tr w:rsidR="005F53B2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5F53B2" w:rsidRPr="003F2DC5" w:rsidRDefault="005F53B2" w:rsidP="005F53B2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7777777" w:rsidR="005F53B2" w:rsidRPr="003F2DC5" w:rsidRDefault="005F53B2" w:rsidP="005F53B2">
            <w:pPr>
              <w:rPr>
                <w:sz w:val="20"/>
                <w:szCs w:val="20"/>
              </w:rPr>
            </w:pPr>
          </w:p>
        </w:tc>
      </w:tr>
      <w:tr w:rsidR="005F53B2" w:rsidRPr="003F2DC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5F53B2" w:rsidRPr="00407938" w:rsidRDefault="005F53B2" w:rsidP="005F5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5F53B2" w:rsidRPr="00F247A5" w:rsidRDefault="005F53B2" w:rsidP="005F53B2">
            <w:pPr>
              <w:rPr>
                <w:sz w:val="20"/>
                <w:szCs w:val="20"/>
                <w:lang w:val="kk-KZ"/>
              </w:rPr>
            </w:pPr>
            <w:r w:rsidRPr="00F247A5">
              <w:rPr>
                <w:b/>
                <w:bCs/>
                <w:sz w:val="20"/>
                <w:szCs w:val="20"/>
              </w:rPr>
              <w:t xml:space="preserve">Литература: </w:t>
            </w:r>
            <w:r w:rsidRPr="00F247A5">
              <w:rPr>
                <w:sz w:val="20"/>
                <w:szCs w:val="20"/>
              </w:rPr>
              <w:t>о</w:t>
            </w:r>
            <w:r w:rsidRPr="00F247A5">
              <w:rPr>
                <w:sz w:val="20"/>
                <w:szCs w:val="20"/>
                <w:lang w:val="kk-KZ"/>
              </w:rPr>
              <w:t xml:space="preserve">сновная, дополнительная. </w:t>
            </w:r>
          </w:p>
          <w:p w14:paraId="43426D6F" w14:textId="16067C4B" w:rsidR="005F53B2" w:rsidRPr="00F247A5" w:rsidRDefault="005F53B2" w:rsidP="005F53B2">
            <w:pPr>
              <w:pStyle w:val="Table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247A5">
              <w:rPr>
                <w:sz w:val="20"/>
                <w:szCs w:val="20"/>
              </w:rPr>
              <w:t>Абайтану. Таңдамалы еңбектер. 1-50-томдар / Жалпы редакциясын басқарған Ж.Дәдебаев. – Алматы: Қазақ университеті, 2015-2021.</w:t>
            </w:r>
          </w:p>
          <w:p w14:paraId="666D21C0" w14:textId="77777777" w:rsidR="005F53B2" w:rsidRPr="00F247A5" w:rsidRDefault="005F53B2" w:rsidP="005F53B2">
            <w:pPr>
              <w:pStyle w:val="Table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247A5">
              <w:rPr>
                <w:sz w:val="20"/>
                <w:szCs w:val="20"/>
              </w:rPr>
              <w:t>Абайтану антологиясы. Он томдық. І-Х томдар / Бас редакторы Ж. Түймебаев. Жалпы редакциясын басқарған Ж. Дәдебаев. – Алматы: Қазақ университеті, 2021.</w:t>
            </w:r>
          </w:p>
          <w:p w14:paraId="03B4A835" w14:textId="77777777" w:rsidR="005F53B2" w:rsidRPr="00F247A5" w:rsidRDefault="005F53B2" w:rsidP="005F53B2">
            <w:pPr>
              <w:pStyle w:val="Table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247A5">
              <w:rPr>
                <w:sz w:val="20"/>
                <w:szCs w:val="20"/>
              </w:rPr>
              <w:t>Дәдебаев Ж. Абайдың антропологизмі. – Алматы: Қазақ университеті, 2014. – 238 б.</w:t>
            </w:r>
          </w:p>
          <w:p w14:paraId="44A5AA7B" w14:textId="77777777" w:rsidR="005F53B2" w:rsidRPr="00F247A5" w:rsidRDefault="005F53B2" w:rsidP="005F53B2">
            <w:pPr>
              <w:pStyle w:val="Table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247A5">
              <w:rPr>
                <w:sz w:val="20"/>
                <w:szCs w:val="20"/>
              </w:rPr>
              <w:t>Құнанбаев А. Таңдамалы шығармалары. Екі томдық. І, ІІ томдар / Жалпы ред. басқ. Ж. Дәдебаев. – Алматы: Қазақ университеті, 2021.</w:t>
            </w:r>
          </w:p>
          <w:p w14:paraId="228A177D" w14:textId="77777777" w:rsidR="005F53B2" w:rsidRPr="00F247A5" w:rsidRDefault="005F53B2" w:rsidP="005F53B2">
            <w:pPr>
              <w:pStyle w:val="Table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247A5">
              <w:rPr>
                <w:sz w:val="20"/>
                <w:szCs w:val="20"/>
              </w:rPr>
              <w:t>Абай (Ибраһим) Құнанбайұлы. Таңдамалы даналық сөздер / Құрастырған, жалпы редакциясын басқарған Ж. Дәдебаев. – Алматы: Қазақ университеті,2019. - 96 б.</w:t>
            </w:r>
          </w:p>
          <w:p w14:paraId="26B3D1FB" w14:textId="77777777" w:rsidR="005F53B2" w:rsidRPr="00F247A5" w:rsidRDefault="005F53B2" w:rsidP="005F53B2">
            <w:pPr>
              <w:pStyle w:val="Table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247A5">
              <w:rPr>
                <w:sz w:val="20"/>
                <w:szCs w:val="20"/>
              </w:rPr>
              <w:t>Орынбеков М. С. Философские воззрения Абая. Алматы, 1995. С. 104.</w:t>
            </w:r>
          </w:p>
          <w:p w14:paraId="7D4ADC9C" w14:textId="492CA03D" w:rsidR="005F53B2" w:rsidRPr="00F247A5" w:rsidRDefault="005F53B2" w:rsidP="005F53B2">
            <w:pPr>
              <w:pStyle w:val="afe"/>
              <w:widowControl w:val="0"/>
              <w:numPr>
                <w:ilvl w:val="0"/>
                <w:numId w:val="11"/>
              </w:numPr>
              <w:autoSpaceDE w:val="0"/>
              <w:autoSpaceDN w:val="0"/>
              <w:contextualSpacing w:val="0"/>
              <w:jc w:val="both"/>
              <w:rPr>
                <w:sz w:val="20"/>
                <w:szCs w:val="20"/>
                <w:lang w:val="kk-KZ"/>
              </w:rPr>
            </w:pPr>
            <w:r w:rsidRPr="00F247A5">
              <w:rPr>
                <w:sz w:val="20"/>
                <w:szCs w:val="20"/>
                <w:lang w:val="kk-KZ"/>
              </w:rPr>
              <w:t>Кунанбаев А. Лирика и поэмы. М., 1940. С. 110.</w:t>
            </w:r>
          </w:p>
          <w:p w14:paraId="7C6911D9" w14:textId="77777777" w:rsidR="005F53B2" w:rsidRPr="005F53B2" w:rsidRDefault="005F53B2" w:rsidP="005F53B2">
            <w:pPr>
              <w:pStyle w:val="afe"/>
              <w:widowControl w:val="0"/>
              <w:autoSpaceDE w:val="0"/>
              <w:autoSpaceDN w:val="0"/>
              <w:ind w:left="405"/>
              <w:contextualSpacing w:val="0"/>
              <w:jc w:val="both"/>
              <w:rPr>
                <w:sz w:val="20"/>
                <w:szCs w:val="20"/>
                <w:lang w:val="kk-KZ"/>
              </w:rPr>
            </w:pPr>
          </w:p>
          <w:p w14:paraId="6BE47A55" w14:textId="11DAF77B" w:rsidR="005F53B2" w:rsidRPr="00407938" w:rsidRDefault="005F53B2" w:rsidP="005F5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34040A60" w14:textId="1854DFEF" w:rsidR="005F53B2" w:rsidRDefault="005F53B2" w:rsidP="005F53B2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AA501E">
              <w:rPr>
                <w:sz w:val="20"/>
                <w:szCs w:val="20"/>
              </w:rPr>
              <w:t>Абай институтының бейнелекциялары:</w:t>
            </w:r>
            <w:r w:rsidR="00935EF4">
              <w:rPr>
                <w:sz w:val="20"/>
                <w:szCs w:val="20"/>
                <w:lang w:val="en-US"/>
              </w:rPr>
              <w:t xml:space="preserve"> </w:t>
            </w:r>
            <w:r w:rsidRPr="00AA501E">
              <w:rPr>
                <w:sz w:val="20"/>
                <w:szCs w:val="20"/>
              </w:rPr>
              <w:t>1-15.</w:t>
            </w:r>
          </w:p>
          <w:p w14:paraId="0196D8B1" w14:textId="77777777" w:rsidR="005F53B2" w:rsidRDefault="00000000" w:rsidP="005F53B2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hyperlink r:id="rId11" w:history="1">
              <w:r w:rsidR="005F53B2" w:rsidRPr="00091788">
                <w:rPr>
                  <w:rStyle w:val="af9"/>
                  <w:sz w:val="20"/>
                  <w:szCs w:val="20"/>
                </w:rPr>
                <w:t>http://elib.kaznu.kz/</w:t>
              </w:r>
            </w:hyperlink>
            <w:r w:rsidR="005F53B2" w:rsidRPr="005F53B2">
              <w:rPr>
                <w:sz w:val="20"/>
                <w:szCs w:val="20"/>
              </w:rPr>
              <w:t xml:space="preserve"> әл-Фараби кітапханасы</w:t>
            </w:r>
          </w:p>
          <w:p w14:paraId="738BB9B1" w14:textId="77777777" w:rsidR="005F53B2" w:rsidRDefault="00000000" w:rsidP="005F53B2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hyperlink r:id="rId12" w:history="1">
              <w:r w:rsidR="005F53B2" w:rsidRPr="00091788">
                <w:rPr>
                  <w:rStyle w:val="af9"/>
                  <w:sz w:val="20"/>
                  <w:szCs w:val="20"/>
                </w:rPr>
                <w:t>http://kazneb.kz/</w:t>
              </w:r>
            </w:hyperlink>
            <w:r w:rsidR="005F53B2" w:rsidRPr="005F53B2">
              <w:rPr>
                <w:sz w:val="20"/>
                <w:szCs w:val="20"/>
              </w:rPr>
              <w:t xml:space="preserve"> Қазақстандық ұлттық электронды кітапхана</w:t>
            </w:r>
          </w:p>
          <w:p w14:paraId="6BD1051B" w14:textId="77777777" w:rsidR="005F53B2" w:rsidRDefault="00000000" w:rsidP="005F53B2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hyperlink r:id="rId13" w:history="1">
              <w:r w:rsidR="005F53B2" w:rsidRPr="00091788">
                <w:rPr>
                  <w:rStyle w:val="af9"/>
                  <w:sz w:val="20"/>
                  <w:szCs w:val="20"/>
                </w:rPr>
                <w:t>https://abai.kaznu.kz/</w:t>
              </w:r>
            </w:hyperlink>
            <w:r w:rsidR="005F53B2" w:rsidRPr="005F53B2">
              <w:rPr>
                <w:sz w:val="20"/>
                <w:szCs w:val="20"/>
              </w:rPr>
              <w:t xml:space="preserve"> Абай институтының е-ресурстары</w:t>
            </w:r>
          </w:p>
          <w:p w14:paraId="29333C40" w14:textId="77777777" w:rsidR="005F53B2" w:rsidRDefault="00000000" w:rsidP="005F53B2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hyperlink r:id="rId14" w:history="1">
              <w:r w:rsidR="005F53B2" w:rsidRPr="005F53B2">
                <w:rPr>
                  <w:color w:val="0000FF"/>
                  <w:sz w:val="20"/>
                  <w:szCs w:val="20"/>
                  <w:u w:val="single"/>
                </w:rPr>
                <w:t>Қазақстанның ашық университеті | openU.kz</w:t>
              </w:r>
            </w:hyperlink>
            <w:r w:rsidR="005F53B2" w:rsidRPr="005F53B2">
              <w:rPr>
                <w:sz w:val="20"/>
                <w:szCs w:val="20"/>
              </w:rPr>
              <w:t xml:space="preserve"> </w:t>
            </w:r>
          </w:p>
          <w:p w14:paraId="56112C75" w14:textId="2D9B2172" w:rsidR="005F53B2" w:rsidRPr="00407938" w:rsidRDefault="005F53B2" w:rsidP="005F5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5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6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7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8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53AF4DE" w:rsidR="00A02A85" w:rsidRPr="00F247A5" w:rsidRDefault="00B727B9" w:rsidP="002159D8">
            <w:pPr>
              <w:jc w:val="both"/>
              <w:rPr>
                <w:sz w:val="20"/>
                <w:szCs w:val="20"/>
                <w:lang w:val="kk-KZ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5F53B2">
              <w:rPr>
                <w:sz w:val="20"/>
                <w:szCs w:val="20"/>
                <w:lang w:val="kk-KZ"/>
              </w:rPr>
              <w:t>+7</w:t>
            </w:r>
            <w:r w:rsidR="005F53B2" w:rsidRPr="000A2BB5">
              <w:rPr>
                <w:sz w:val="20"/>
                <w:szCs w:val="20"/>
                <w:lang w:val="kk-KZ"/>
              </w:rPr>
              <w:t> 747 609 52 89</w:t>
            </w:r>
            <w:r w:rsidR="005F53B2" w:rsidRPr="005F53B2">
              <w:rPr>
                <w:sz w:val="20"/>
                <w:szCs w:val="20"/>
              </w:rPr>
              <w:t>/</w:t>
            </w:r>
            <w:r w:rsidR="005F53B2" w:rsidRPr="005F53B2">
              <w:rPr>
                <w:i/>
                <w:iCs/>
                <w:sz w:val="20"/>
                <w:szCs w:val="20"/>
                <w:u w:val="single"/>
              </w:rPr>
              <w:t xml:space="preserve">Lailamussaly@gmail.com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  <w:r w:rsidR="00F247A5" w:rsidRPr="00F247A5">
              <w:rPr>
                <w:i/>
                <w:sz w:val="20"/>
                <w:szCs w:val="20"/>
                <w:u w:val="single"/>
              </w:rPr>
              <w:t>__________</w:t>
            </w:r>
            <w:proofErr w:type="gramStart"/>
            <w:r w:rsidR="00F247A5" w:rsidRPr="00F247A5">
              <w:rPr>
                <w:i/>
                <w:sz w:val="20"/>
                <w:szCs w:val="20"/>
                <w:u w:val="single"/>
              </w:rPr>
              <w:t xml:space="preserve">_ </w:t>
            </w:r>
            <w:r w:rsidR="00F247A5" w:rsidRPr="00F247A5">
              <w:rPr>
                <w:i/>
                <w:sz w:val="20"/>
                <w:szCs w:val="20"/>
                <w:u w:val="single"/>
                <w:lang w:val="kk-KZ"/>
              </w:rPr>
              <w:t>.</w:t>
            </w:r>
            <w:proofErr w:type="gramEnd"/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F247A5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F247A5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F247A5">
              <w:rPr>
                <w:b/>
                <w:sz w:val="16"/>
                <w:szCs w:val="16"/>
              </w:rPr>
              <w:t xml:space="preserve"> оценивание </w:t>
            </w:r>
            <w:r w:rsidRPr="00F247A5">
              <w:rPr>
                <w:bCs/>
                <w:sz w:val="16"/>
                <w:szCs w:val="16"/>
              </w:rPr>
              <w:t>–</w:t>
            </w:r>
            <w:r w:rsidRPr="00F247A5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F247A5">
              <w:rPr>
                <w:sz w:val="16"/>
                <w:szCs w:val="16"/>
              </w:rPr>
              <w:t>Основано на</w:t>
            </w:r>
            <w:r w:rsidR="00AC0C46" w:rsidRPr="00F247A5">
              <w:rPr>
                <w:sz w:val="16"/>
                <w:szCs w:val="16"/>
              </w:rPr>
              <w:t xml:space="preserve"> </w:t>
            </w:r>
            <w:proofErr w:type="spellStart"/>
            <w:r w:rsidRPr="00F247A5">
              <w:rPr>
                <w:sz w:val="16"/>
                <w:szCs w:val="16"/>
              </w:rPr>
              <w:t>формативно</w:t>
            </w:r>
            <w:r w:rsidR="00DB76FD" w:rsidRPr="00F247A5">
              <w:rPr>
                <w:sz w:val="16"/>
                <w:szCs w:val="16"/>
              </w:rPr>
              <w:t>м</w:t>
            </w:r>
            <w:proofErr w:type="spellEnd"/>
            <w:r w:rsidRPr="00F247A5">
              <w:rPr>
                <w:sz w:val="16"/>
                <w:szCs w:val="16"/>
              </w:rPr>
              <w:t xml:space="preserve"> и </w:t>
            </w:r>
            <w:proofErr w:type="spellStart"/>
            <w:r w:rsidRPr="00F247A5">
              <w:rPr>
                <w:sz w:val="16"/>
                <w:szCs w:val="16"/>
              </w:rPr>
              <w:t>суммативно</w:t>
            </w:r>
            <w:r w:rsidR="00DB76FD" w:rsidRPr="00F247A5">
              <w:rPr>
                <w:sz w:val="16"/>
                <w:szCs w:val="16"/>
              </w:rPr>
              <w:t>м</w:t>
            </w:r>
            <w:proofErr w:type="spellEnd"/>
            <w:r w:rsidRPr="00F247A5">
              <w:rPr>
                <w:sz w:val="16"/>
                <w:szCs w:val="16"/>
              </w:rPr>
              <w:t xml:space="preserve"> оценивани</w:t>
            </w:r>
            <w:r w:rsidR="00203226" w:rsidRPr="00F247A5">
              <w:rPr>
                <w:sz w:val="16"/>
                <w:szCs w:val="16"/>
              </w:rPr>
              <w:t>и</w:t>
            </w:r>
            <w:r w:rsidRPr="00F247A5">
              <w:rPr>
                <w:sz w:val="16"/>
                <w:szCs w:val="16"/>
              </w:rPr>
              <w:t>.</w:t>
            </w:r>
          </w:p>
          <w:p w14:paraId="2C87C24C" w14:textId="26BAD948" w:rsidR="00D534C1" w:rsidRPr="00F247A5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F247A5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F247A5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 w:rsidRPr="00F247A5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F247A5">
              <w:rPr>
                <w:sz w:val="16"/>
                <w:szCs w:val="16"/>
              </w:rPr>
              <w:t xml:space="preserve">вид </w:t>
            </w:r>
            <w:r w:rsidRPr="00F247A5">
              <w:rPr>
                <w:sz w:val="16"/>
                <w:szCs w:val="16"/>
              </w:rPr>
              <w:t>оценивани</w:t>
            </w:r>
            <w:r w:rsidR="00E81CB3" w:rsidRPr="00F247A5">
              <w:rPr>
                <w:sz w:val="16"/>
                <w:szCs w:val="16"/>
              </w:rPr>
              <w:t>я</w:t>
            </w:r>
            <w:r w:rsidR="002A5787" w:rsidRPr="00F247A5">
              <w:rPr>
                <w:sz w:val="16"/>
                <w:szCs w:val="16"/>
              </w:rPr>
              <w:t>, который проводится в ходе повседневной учебной деятельности.</w:t>
            </w:r>
            <w:r w:rsidR="00E206A8" w:rsidRPr="00F247A5">
              <w:rPr>
                <w:sz w:val="16"/>
                <w:szCs w:val="16"/>
              </w:rPr>
              <w:t xml:space="preserve"> </w:t>
            </w:r>
            <w:r w:rsidR="002A5787" w:rsidRPr="00F247A5">
              <w:rPr>
                <w:sz w:val="16"/>
                <w:szCs w:val="16"/>
              </w:rPr>
              <w:t>Является текущим показателем успеваемости</w:t>
            </w:r>
            <w:r w:rsidR="008B6044" w:rsidRPr="00F247A5">
              <w:rPr>
                <w:sz w:val="16"/>
                <w:szCs w:val="16"/>
              </w:rPr>
              <w:t>.</w:t>
            </w:r>
            <w:r w:rsidR="002A5787" w:rsidRPr="00F247A5">
              <w:rPr>
                <w:sz w:val="16"/>
                <w:szCs w:val="16"/>
              </w:rPr>
              <w:t xml:space="preserve"> </w:t>
            </w:r>
            <w:r w:rsidR="008B6044" w:rsidRPr="00F247A5">
              <w:rPr>
                <w:sz w:val="16"/>
                <w:szCs w:val="16"/>
              </w:rPr>
              <w:t>О</w:t>
            </w:r>
            <w:r w:rsidR="002A5787" w:rsidRPr="00F247A5">
              <w:rPr>
                <w:sz w:val="16"/>
                <w:szCs w:val="16"/>
              </w:rPr>
              <w:t>беспечивает оперативную взаимосвязь между</w:t>
            </w:r>
            <w:r w:rsidR="00E206A8" w:rsidRPr="00F247A5">
              <w:rPr>
                <w:sz w:val="16"/>
                <w:szCs w:val="16"/>
              </w:rPr>
              <w:t xml:space="preserve"> </w:t>
            </w:r>
            <w:r w:rsidR="002A5787" w:rsidRPr="00F247A5">
              <w:rPr>
                <w:sz w:val="16"/>
                <w:szCs w:val="16"/>
              </w:rPr>
              <w:t>обучающимся и преподавателем</w:t>
            </w:r>
            <w:r w:rsidR="009746F5" w:rsidRPr="00F247A5">
              <w:rPr>
                <w:sz w:val="16"/>
                <w:szCs w:val="16"/>
              </w:rPr>
              <w:t xml:space="preserve">. </w:t>
            </w:r>
            <w:r w:rsidR="004065C8" w:rsidRPr="00F247A5">
              <w:rPr>
                <w:sz w:val="16"/>
                <w:szCs w:val="16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F247A5">
              <w:rPr>
                <w:sz w:val="16"/>
                <w:szCs w:val="16"/>
              </w:rPr>
              <w:t xml:space="preserve">Оценивается </w:t>
            </w:r>
            <w:r w:rsidR="00D534C1" w:rsidRPr="00F247A5">
              <w:rPr>
                <w:sz w:val="16"/>
                <w:szCs w:val="16"/>
              </w:rPr>
              <w:t xml:space="preserve">выполнение заданий, </w:t>
            </w:r>
            <w:r w:rsidRPr="00F247A5">
              <w:rPr>
                <w:sz w:val="16"/>
                <w:szCs w:val="16"/>
              </w:rPr>
              <w:t>активност</w:t>
            </w:r>
            <w:r w:rsidR="009746F5" w:rsidRPr="00F247A5">
              <w:rPr>
                <w:sz w:val="16"/>
                <w:szCs w:val="16"/>
              </w:rPr>
              <w:t>ь</w:t>
            </w:r>
            <w:r w:rsidRPr="00F247A5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F247A5">
              <w:rPr>
                <w:sz w:val="16"/>
                <w:szCs w:val="16"/>
              </w:rPr>
              <w:t>, лабораторные работы</w:t>
            </w:r>
            <w:r w:rsidRPr="00F247A5">
              <w:rPr>
                <w:sz w:val="16"/>
                <w:szCs w:val="16"/>
              </w:rPr>
              <w:t xml:space="preserve"> и т. д.). </w:t>
            </w:r>
            <w:r w:rsidR="00A43A7A" w:rsidRPr="00F247A5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F247A5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F247A5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F247A5">
              <w:rPr>
                <w:b/>
                <w:sz w:val="16"/>
                <w:szCs w:val="16"/>
              </w:rPr>
              <w:t xml:space="preserve"> оценивание</w:t>
            </w:r>
            <w:r w:rsidR="009746F5" w:rsidRPr="00F247A5">
              <w:rPr>
                <w:b/>
                <w:sz w:val="16"/>
                <w:szCs w:val="16"/>
              </w:rPr>
              <w:t xml:space="preserve"> </w:t>
            </w:r>
            <w:r w:rsidR="009746F5" w:rsidRPr="00F247A5">
              <w:rPr>
                <w:bCs/>
                <w:sz w:val="16"/>
                <w:szCs w:val="16"/>
              </w:rPr>
              <w:t>–</w:t>
            </w:r>
            <w:r w:rsidR="009746F5" w:rsidRPr="00F247A5">
              <w:rPr>
                <w:b/>
                <w:sz w:val="16"/>
                <w:szCs w:val="16"/>
              </w:rPr>
              <w:t xml:space="preserve"> </w:t>
            </w:r>
            <w:r w:rsidR="009746F5" w:rsidRPr="00F247A5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F247A5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F247A5">
              <w:rPr>
                <w:b/>
                <w:sz w:val="16"/>
                <w:szCs w:val="16"/>
              </w:rPr>
              <w:t xml:space="preserve"> </w:t>
            </w:r>
            <w:r w:rsidRPr="00F247A5">
              <w:rPr>
                <w:bCs/>
                <w:sz w:val="16"/>
                <w:szCs w:val="16"/>
              </w:rPr>
              <w:t xml:space="preserve">Проводится </w:t>
            </w:r>
            <w:proofErr w:type="gramStart"/>
            <w:r w:rsidRPr="00F247A5">
              <w:rPr>
                <w:bCs/>
                <w:sz w:val="16"/>
                <w:szCs w:val="16"/>
              </w:rPr>
              <w:t>3-4</w:t>
            </w:r>
            <w:proofErr w:type="gramEnd"/>
            <w:r w:rsidRPr="00F247A5">
              <w:rPr>
                <w:bCs/>
                <w:sz w:val="16"/>
                <w:szCs w:val="16"/>
              </w:rPr>
              <w:t xml:space="preserve"> раза за семестр при выполнении СРО.</w:t>
            </w:r>
            <w:r w:rsidRPr="00F247A5">
              <w:rPr>
                <w:sz w:val="16"/>
                <w:szCs w:val="16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F247A5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F247A5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F247A5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F247A5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="000E3AA2"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="000E3AA2"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56FD8E95" w14:textId="0B1F9AC9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29777CD3" w:rsidR="00B8693A" w:rsidRPr="00F247A5" w:rsidRDefault="000E3AA2" w:rsidP="00935EF4">
            <w:pPr>
              <w:jc w:val="both"/>
              <w:rPr>
                <w:b/>
                <w:bCs/>
                <w:sz w:val="16"/>
                <w:szCs w:val="16"/>
              </w:rPr>
            </w:pPr>
            <w:r w:rsidRPr="00F247A5">
              <w:rPr>
                <w:b/>
                <w:bCs/>
                <w:sz w:val="16"/>
                <w:szCs w:val="16"/>
              </w:rPr>
              <w:t>Баллы %</w:t>
            </w:r>
            <w:r w:rsidR="00361A10" w:rsidRPr="00F247A5">
              <w:rPr>
                <w:b/>
                <w:bCs/>
                <w:sz w:val="16"/>
                <w:szCs w:val="16"/>
              </w:rPr>
              <w:t xml:space="preserve"> содержание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32A72D45" w:rsidR="000E3AA2" w:rsidRPr="00F247A5" w:rsidRDefault="00A115A3" w:rsidP="00D36E98">
            <w:pPr>
              <w:jc w:val="both"/>
              <w:rPr>
                <w:sz w:val="16"/>
                <w:szCs w:val="16"/>
              </w:rPr>
            </w:pPr>
            <w:r w:rsidRPr="00F247A5">
              <w:rPr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5FE46878" w:rsidR="000E3AA2" w:rsidRPr="00F247A5" w:rsidRDefault="00FA7F76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F247A5">
              <w:rPr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012AB828" w14:textId="77777777" w:rsidTr="00F247A5">
        <w:trPr>
          <w:trHeight w:val="70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F247A5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F247A5">
              <w:rPr>
                <w:sz w:val="16"/>
                <w:szCs w:val="16"/>
              </w:rPr>
              <w:t>2</w:t>
            </w:r>
            <w:r w:rsidR="009C29E7" w:rsidRPr="00F247A5">
              <w:rPr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156813C0" w:rsidR="000E3AA2" w:rsidRPr="00F247A5" w:rsidRDefault="00FA7F76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F247A5">
              <w:rPr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</w:t>
            </w:r>
            <w:proofErr w:type="gramEnd"/>
            <w:r w:rsidR="000E3AA2" w:rsidRPr="00D36E98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681E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681E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07E9F6ED" w:rsidR="008642A4" w:rsidRPr="00935EF4" w:rsidRDefault="002668F7" w:rsidP="00935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B86149">
              <w:rPr>
                <w:b/>
                <w:sz w:val="20"/>
                <w:szCs w:val="20"/>
                <w:lang w:val="kk-KZ"/>
              </w:rPr>
              <w:t>.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B86149" w:rsidRPr="00B86149">
              <w:rPr>
                <w:b/>
                <w:sz w:val="20"/>
                <w:szCs w:val="20"/>
                <w:lang w:val="kk-KZ"/>
              </w:rPr>
              <w:t>Учение Абая о человеке</w:t>
            </w:r>
          </w:p>
        </w:tc>
      </w:tr>
      <w:tr w:rsidR="004C10FE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38CB2417" w:rsidR="004C10FE" w:rsidRPr="003F2DC5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Л</w:t>
            </w:r>
            <w:r w:rsidRPr="00AA501E">
              <w:rPr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b/>
                <w:sz w:val="20"/>
                <w:szCs w:val="20"/>
                <w:lang w:val="kk-KZ"/>
              </w:rPr>
              <w:t xml:space="preserve">1. </w:t>
            </w:r>
            <w:r w:rsidRPr="00AA501E">
              <w:rPr>
                <w:sz w:val="20"/>
                <w:szCs w:val="20"/>
                <w:lang w:val="kk-KZ"/>
              </w:rPr>
              <w:t>Дисциплина «Учение Абая»: цели, задачи, ожидаемые результаты дисциплины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FC6CB41" w14:textId="0ACA4462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52808542" w:rsidR="004C10FE" w:rsidRPr="00FA7F76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730EF765" w:rsidR="004C10FE" w:rsidRPr="008C07FC" w:rsidRDefault="004C10FE" w:rsidP="004C10F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681E52">
              <w:rPr>
                <w:b/>
                <w:sz w:val="20"/>
                <w:szCs w:val="20"/>
              </w:rPr>
              <w:t>З</w:t>
            </w:r>
            <w:r w:rsidRPr="003F2DC5">
              <w:rPr>
                <w:b/>
                <w:sz w:val="20"/>
                <w:szCs w:val="20"/>
              </w:rPr>
              <w:t xml:space="preserve"> 1. </w:t>
            </w:r>
            <w:r w:rsidRPr="00AA501E">
              <w:rPr>
                <w:sz w:val="20"/>
                <w:szCs w:val="20"/>
                <w:lang w:val="kk-KZ"/>
              </w:rPr>
              <w:t>Дисциплина «Учение Абая»: цели, задачи, ожидаемые результаты дисциплины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C7BAA4E" w14:textId="0CAE1476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C10FE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40049566" w:rsidR="004C10FE" w:rsidRPr="003F2DC5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AA501E">
              <w:rPr>
                <w:spacing w:val="23"/>
                <w:sz w:val="20"/>
                <w:szCs w:val="20"/>
                <w:lang w:val="kk-KZ"/>
              </w:rPr>
              <w:t>Доктрина, концепция учения Абая. Сущность и суть учения Абая</w:t>
            </w:r>
            <w:r>
              <w:rPr>
                <w:spacing w:val="23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7331017" w14:textId="0D539BF8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278522F9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C10FE" w:rsidRPr="003F2DC5" w14:paraId="06FD8733" w14:textId="77777777" w:rsidTr="003E3DE5">
        <w:trPr>
          <w:trHeight w:val="703"/>
        </w:trPr>
        <w:tc>
          <w:tcPr>
            <w:tcW w:w="871" w:type="dxa"/>
            <w:vMerge/>
            <w:shd w:val="clear" w:color="auto" w:fill="auto"/>
          </w:tcPr>
          <w:p w14:paraId="005973C5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672B03DB" w:rsidR="004C10FE" w:rsidRPr="004C10FE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C10FE">
              <w:rPr>
                <w:b/>
                <w:sz w:val="20"/>
                <w:szCs w:val="20"/>
              </w:rPr>
              <w:t>СЗ 2.</w:t>
            </w:r>
            <w:r w:rsidRPr="004C10FE">
              <w:rPr>
                <w:sz w:val="20"/>
                <w:szCs w:val="20"/>
              </w:rPr>
              <w:t xml:space="preserve"> </w:t>
            </w:r>
            <w:r w:rsidRPr="004C10FE">
              <w:rPr>
                <w:sz w:val="20"/>
                <w:szCs w:val="20"/>
                <w:lang w:val="kk-KZ"/>
              </w:rPr>
              <w:t xml:space="preserve"> </w:t>
            </w:r>
            <w:r w:rsidRPr="004C10FE">
              <w:rPr>
                <w:sz w:val="20"/>
                <w:szCs w:val="20"/>
              </w:rPr>
              <w:t>Доктрина, концепция учения Абая. Сущность и суть учения Абая. Концептуальная модель учения Абая: составные части учения Абая; Источники учения Абая; Измерительный инструмент учения Абая. Кодекс гуманности Абая.</w:t>
            </w:r>
          </w:p>
        </w:tc>
        <w:tc>
          <w:tcPr>
            <w:tcW w:w="861" w:type="dxa"/>
            <w:shd w:val="clear" w:color="auto" w:fill="auto"/>
          </w:tcPr>
          <w:p w14:paraId="5CB823C0" w14:textId="5B93318D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C10FE" w:rsidRPr="003F2DC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5DC8010F" w:rsidR="004C10FE" w:rsidRPr="00945C9D" w:rsidRDefault="004C10FE" w:rsidP="004C10FE">
            <w:pPr>
              <w:jc w:val="both"/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571DDCDD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Сущность человека и пространства и время в учении Абая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D66F1E5" w14:textId="38E0D61D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399B76CF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7CCA9FED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Природа человека и время в учении Абая. Кодекс гуманности Абая. Смысл и значение человеческой жизни. Человеческие качества: тепло, светлый ум, горячее сердце. Понятие «Полноценный человек». Мысли о сущности человека и времени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2FACCF5" w14:textId="2482D746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C10FE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2F23C8E2" w:rsidR="004C10FE" w:rsidRPr="00F247A5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247A5">
              <w:rPr>
                <w:b/>
                <w:sz w:val="20"/>
                <w:szCs w:val="20"/>
              </w:rPr>
              <w:t xml:space="preserve">СРО 1.  </w:t>
            </w:r>
            <w:r w:rsidR="003E3DE5" w:rsidRPr="00F247A5">
              <w:rPr>
                <w:b/>
                <w:sz w:val="20"/>
                <w:szCs w:val="20"/>
              </w:rPr>
              <w:t xml:space="preserve">Тест </w:t>
            </w:r>
          </w:p>
        </w:tc>
        <w:tc>
          <w:tcPr>
            <w:tcW w:w="861" w:type="dxa"/>
            <w:shd w:val="clear" w:color="auto" w:fill="auto"/>
          </w:tcPr>
          <w:p w14:paraId="745DF0B8" w14:textId="159596E1" w:rsidR="004C10FE" w:rsidRPr="0002270F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3E954DD0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C10FE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796A5703" w:rsidR="004C10FE" w:rsidRPr="00F247A5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247A5">
              <w:rPr>
                <w:b/>
                <w:sz w:val="20"/>
                <w:szCs w:val="20"/>
              </w:rPr>
              <w:t>Л</w:t>
            </w:r>
            <w:r w:rsidRPr="00F247A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247A5">
              <w:rPr>
                <w:b/>
                <w:sz w:val="20"/>
                <w:szCs w:val="20"/>
              </w:rPr>
              <w:t>4.</w:t>
            </w:r>
            <w:r w:rsidRPr="00F247A5">
              <w:rPr>
                <w:sz w:val="20"/>
                <w:szCs w:val="20"/>
              </w:rPr>
              <w:t xml:space="preserve"> </w:t>
            </w:r>
            <w:r w:rsidRPr="00F247A5">
              <w:rPr>
                <w:sz w:val="20"/>
                <w:szCs w:val="20"/>
                <w:lang w:val="kk-KZ"/>
              </w:rPr>
              <w:t>Понятие знании и образования в учении Абая и его система.</w:t>
            </w:r>
          </w:p>
        </w:tc>
        <w:tc>
          <w:tcPr>
            <w:tcW w:w="861" w:type="dxa"/>
            <w:shd w:val="clear" w:color="auto" w:fill="auto"/>
          </w:tcPr>
          <w:p w14:paraId="0E01C7B6" w14:textId="26C9F98D" w:rsidR="004C10FE" w:rsidRPr="0002270F" w:rsidRDefault="0002270F" w:rsidP="0002270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1C29C090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36E44C60" w:rsidR="004C10FE" w:rsidRPr="00F247A5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247A5">
              <w:rPr>
                <w:b/>
                <w:sz w:val="20"/>
                <w:szCs w:val="20"/>
              </w:rPr>
              <w:t>СЗ 4.</w:t>
            </w:r>
            <w:r w:rsidRPr="00F247A5">
              <w:rPr>
                <w:sz w:val="20"/>
                <w:szCs w:val="20"/>
              </w:rPr>
              <w:t xml:space="preserve"> </w:t>
            </w:r>
            <w:r w:rsidRPr="00F247A5">
              <w:rPr>
                <w:sz w:val="20"/>
                <w:szCs w:val="20"/>
                <w:lang w:val="kk-KZ"/>
              </w:rPr>
              <w:t>Концепция образования Абая и его система. Общая характеристика концепции образования Абая: сущность принципов внутреннего состояния ученика; модель иерархической системы когнитивных процессов; методы и механизмы познавательных процессов; описание компетенций, приобретенных студентом в результате знаний. Таксономия Абая.</w:t>
            </w:r>
            <w:r w:rsidRPr="00F247A5">
              <w:rPr>
                <w:rFonts w:eastAsia="SimSun"/>
                <w:sz w:val="20"/>
                <w:szCs w:val="20"/>
                <w:lang w:val="kk-KZ" w:eastAsia="zh-CN"/>
              </w:rPr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14:paraId="0B4135F0" w14:textId="2D775876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C10FE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6EDEDB2E" w:rsidR="004C10FE" w:rsidRPr="00F247A5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247A5">
              <w:rPr>
                <w:b/>
                <w:sz w:val="20"/>
                <w:szCs w:val="20"/>
              </w:rPr>
              <w:t>Л</w:t>
            </w:r>
            <w:r w:rsidRPr="00F247A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247A5">
              <w:rPr>
                <w:b/>
                <w:sz w:val="20"/>
                <w:szCs w:val="20"/>
              </w:rPr>
              <w:t>5.</w:t>
            </w:r>
            <w:r w:rsidRPr="00F247A5">
              <w:rPr>
                <w:sz w:val="20"/>
                <w:szCs w:val="20"/>
              </w:rPr>
              <w:t xml:space="preserve"> </w:t>
            </w:r>
            <w:r w:rsidRPr="00F247A5">
              <w:rPr>
                <w:sz w:val="20"/>
                <w:szCs w:val="20"/>
                <w:lang w:val="kk-KZ"/>
              </w:rPr>
              <w:t>Предпосылки и источники учения Абая.</w:t>
            </w:r>
          </w:p>
        </w:tc>
        <w:tc>
          <w:tcPr>
            <w:tcW w:w="861" w:type="dxa"/>
            <w:shd w:val="clear" w:color="auto" w:fill="auto"/>
          </w:tcPr>
          <w:p w14:paraId="71D44693" w14:textId="56897039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08CD143B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14FEB167" w:rsidR="004C10FE" w:rsidRPr="00F247A5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247A5">
              <w:rPr>
                <w:b/>
                <w:sz w:val="20"/>
                <w:szCs w:val="20"/>
              </w:rPr>
              <w:t>СЗ 5.</w:t>
            </w:r>
            <w:r w:rsidRPr="00F247A5">
              <w:rPr>
                <w:sz w:val="20"/>
                <w:szCs w:val="20"/>
              </w:rPr>
              <w:t xml:space="preserve"> </w:t>
            </w:r>
            <w:r w:rsidRPr="00F247A5">
              <w:rPr>
                <w:sz w:val="20"/>
                <w:szCs w:val="20"/>
                <w:lang w:val="kk-KZ"/>
              </w:rPr>
              <w:t>Предпосылки и источники учения Абая. Территориальные границы источников учения Абая: а) отечественные; б) зарубежные. Временные рамки источников учения Абая являются: а) эпоха до нашего времени; б) наше время.</w:t>
            </w:r>
          </w:p>
        </w:tc>
        <w:tc>
          <w:tcPr>
            <w:tcW w:w="861" w:type="dxa"/>
            <w:shd w:val="clear" w:color="auto" w:fill="auto"/>
          </w:tcPr>
          <w:p w14:paraId="6DECDF05" w14:textId="71A30DE0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C10FE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61DE0ABF" w:rsidR="004C10FE" w:rsidRPr="00F247A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247A5">
              <w:rPr>
                <w:b/>
                <w:sz w:val="20"/>
                <w:szCs w:val="20"/>
              </w:rPr>
              <w:t>МОДУЛЬ 2</w:t>
            </w:r>
            <w:r w:rsidR="00B86149" w:rsidRPr="00F247A5">
              <w:rPr>
                <w:b/>
                <w:sz w:val="20"/>
                <w:szCs w:val="20"/>
                <w:lang w:val="kk-KZ"/>
              </w:rPr>
              <w:t>. Учение Абая и его составляющие</w:t>
            </w:r>
          </w:p>
        </w:tc>
      </w:tr>
      <w:tr w:rsidR="004C10FE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1E39E692" w:rsidR="004C10FE" w:rsidRPr="00F247A5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247A5">
              <w:rPr>
                <w:b/>
                <w:sz w:val="20"/>
                <w:szCs w:val="20"/>
              </w:rPr>
              <w:t>Л</w:t>
            </w:r>
            <w:r w:rsidRPr="00F247A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247A5">
              <w:rPr>
                <w:b/>
                <w:sz w:val="20"/>
                <w:szCs w:val="20"/>
              </w:rPr>
              <w:t>6.</w:t>
            </w:r>
            <w:r w:rsidRPr="00F247A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247A5">
              <w:rPr>
                <w:sz w:val="20"/>
                <w:szCs w:val="20"/>
                <w:lang w:val="kk-KZ"/>
              </w:rPr>
              <w:t>Учение Абая и традиционное мировоззрение и культура казахского народа.</w:t>
            </w:r>
          </w:p>
        </w:tc>
        <w:tc>
          <w:tcPr>
            <w:tcW w:w="861" w:type="dxa"/>
            <w:shd w:val="clear" w:color="auto" w:fill="auto"/>
          </w:tcPr>
          <w:p w14:paraId="651B0E0A" w14:textId="17583C0B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3E8DCC96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6CBA399D" w:rsidR="004C10FE" w:rsidRPr="00F247A5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247A5">
              <w:rPr>
                <w:b/>
                <w:sz w:val="20"/>
                <w:szCs w:val="20"/>
              </w:rPr>
              <w:t>СЗ 6.</w:t>
            </w:r>
            <w:r w:rsidRPr="00F247A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247A5">
              <w:rPr>
                <w:sz w:val="20"/>
                <w:szCs w:val="20"/>
                <w:lang w:val="kk-KZ"/>
              </w:rPr>
              <w:t>Учение Абая и традиционное мировоззрение и культура казахского народа. Древние основы традиционного мировоззрения и культуры казахского народа. Древние деятели казахской литературы и культуры. Ценности казахской устной литературы. Традиции литературы эпохи судей. Национальные ценности казахской литературы до Абая,  обычаи, традиции.</w:t>
            </w:r>
          </w:p>
        </w:tc>
        <w:tc>
          <w:tcPr>
            <w:tcW w:w="861" w:type="dxa"/>
            <w:shd w:val="clear" w:color="auto" w:fill="auto"/>
          </w:tcPr>
          <w:p w14:paraId="168C557A" w14:textId="2F043A9A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54650B5E" w:rsidR="004C10FE" w:rsidRPr="00F247A5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247A5">
              <w:rPr>
                <w:b/>
                <w:sz w:val="20"/>
                <w:szCs w:val="20"/>
              </w:rPr>
              <w:t>С</w:t>
            </w:r>
            <w:r w:rsidRPr="00F247A5">
              <w:rPr>
                <w:b/>
                <w:sz w:val="20"/>
                <w:szCs w:val="20"/>
                <w:lang w:val="kk-KZ"/>
              </w:rPr>
              <w:t>РОП</w:t>
            </w:r>
            <w:r w:rsidRPr="00F247A5">
              <w:rPr>
                <w:b/>
                <w:sz w:val="20"/>
                <w:szCs w:val="20"/>
              </w:rPr>
              <w:t xml:space="preserve"> 2. </w:t>
            </w:r>
            <w:r w:rsidRPr="00F247A5">
              <w:rPr>
                <w:sz w:val="20"/>
                <w:szCs w:val="20"/>
              </w:rPr>
              <w:t xml:space="preserve">Консультации по выполнению </w:t>
            </w:r>
            <w:r w:rsidRPr="00F247A5">
              <w:rPr>
                <w:b/>
                <w:bCs/>
                <w:sz w:val="20"/>
                <w:szCs w:val="20"/>
              </w:rPr>
              <w:t>СРО 2</w:t>
            </w:r>
            <w:r w:rsidRPr="00F247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28018AFD" w:rsidR="004C10FE" w:rsidRPr="00F247A5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247A5">
              <w:rPr>
                <w:b/>
                <w:sz w:val="20"/>
                <w:szCs w:val="20"/>
              </w:rPr>
              <w:t>Л</w:t>
            </w:r>
            <w:r w:rsidRPr="00F247A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247A5">
              <w:rPr>
                <w:b/>
                <w:sz w:val="20"/>
                <w:szCs w:val="20"/>
              </w:rPr>
              <w:t>7.</w:t>
            </w:r>
            <w:r w:rsidRPr="00F247A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247A5">
              <w:rPr>
                <w:sz w:val="20"/>
                <w:szCs w:val="20"/>
                <w:lang w:val="kk-KZ"/>
              </w:rPr>
              <w:t>Учение Абая и традиции народов Востока, мировоззрение и культура</w:t>
            </w:r>
          </w:p>
        </w:tc>
        <w:tc>
          <w:tcPr>
            <w:tcW w:w="861" w:type="dxa"/>
            <w:shd w:val="clear" w:color="auto" w:fill="auto"/>
          </w:tcPr>
          <w:p w14:paraId="537C9AB2" w14:textId="50490029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60EE7653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C7BB94" w14:textId="77777777" w:rsidR="004C10FE" w:rsidRPr="00F247A5" w:rsidRDefault="004C10FE" w:rsidP="004C10FE">
            <w:pPr>
              <w:spacing w:after="160" w:line="259" w:lineRule="auto"/>
              <w:contextualSpacing/>
              <w:rPr>
                <w:sz w:val="20"/>
                <w:szCs w:val="20"/>
                <w:lang w:val="kk-KZ"/>
              </w:rPr>
            </w:pPr>
            <w:r w:rsidRPr="00F247A5">
              <w:rPr>
                <w:b/>
                <w:sz w:val="20"/>
                <w:szCs w:val="20"/>
              </w:rPr>
              <w:t>СЗ 7.</w:t>
            </w:r>
            <w:r w:rsidRPr="00F247A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247A5">
              <w:rPr>
                <w:sz w:val="20"/>
                <w:szCs w:val="20"/>
                <w:lang w:val="kk-KZ"/>
              </w:rPr>
              <w:t>Учение Абая и традиции народов Востока мировоззрение и культура. Памятники учения Абая о восточной литературе и культуре до наших дней.</w:t>
            </w:r>
          </w:p>
          <w:p w14:paraId="66320953" w14:textId="1149238E" w:rsidR="004C10FE" w:rsidRPr="00F247A5" w:rsidRDefault="004C10FE" w:rsidP="004C10FE">
            <w:pPr>
              <w:spacing w:after="160" w:line="259" w:lineRule="auto"/>
              <w:contextualSpacing/>
              <w:rPr>
                <w:sz w:val="20"/>
                <w:szCs w:val="20"/>
                <w:lang w:val="kk-KZ"/>
              </w:rPr>
            </w:pPr>
            <w:r w:rsidRPr="00F247A5">
              <w:rPr>
                <w:sz w:val="20"/>
                <w:szCs w:val="20"/>
                <w:lang w:val="kk-KZ"/>
              </w:rPr>
              <w:t>Отношение к ценностям: учения Ахикара, Аристотеля, Сократа, Конфуция, Анахарсиса. Связь учения Абая с современными учениями: Абай и исламская культура. Учения аль-Фараби, Ибн Сины, аль-Газали и Абая. Учение Абая и достижения средневековой литературы</w:t>
            </w:r>
            <w:r w:rsidRPr="00F247A5">
              <w:rPr>
                <w:sz w:val="20"/>
                <w:szCs w:val="20"/>
              </w:rPr>
              <w:t xml:space="preserve">, </w:t>
            </w:r>
            <w:r w:rsidRPr="00F247A5">
              <w:rPr>
                <w:sz w:val="20"/>
                <w:szCs w:val="20"/>
                <w:lang w:val="kk-KZ"/>
              </w:rPr>
              <w:t>Баласагун, принципы Кашгари.</w:t>
            </w:r>
          </w:p>
        </w:tc>
        <w:tc>
          <w:tcPr>
            <w:tcW w:w="861" w:type="dxa"/>
            <w:shd w:val="clear" w:color="auto" w:fill="auto"/>
          </w:tcPr>
          <w:p w14:paraId="289CA76B" w14:textId="1B97F30C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3CDF9E95" w:rsidR="004C10FE" w:rsidRPr="00F247A5" w:rsidRDefault="004C10FE" w:rsidP="004C10FE">
            <w:pPr>
              <w:jc w:val="both"/>
              <w:rPr>
                <w:sz w:val="20"/>
                <w:szCs w:val="20"/>
                <w:lang w:val="kk-KZ"/>
              </w:rPr>
            </w:pPr>
            <w:r w:rsidRPr="00F247A5">
              <w:rPr>
                <w:b/>
                <w:sz w:val="20"/>
                <w:szCs w:val="20"/>
              </w:rPr>
              <w:t xml:space="preserve">СРО 2.  </w:t>
            </w:r>
            <w:r w:rsidR="00945C9D" w:rsidRPr="00F247A5">
              <w:rPr>
                <w:b/>
                <w:sz w:val="20"/>
                <w:szCs w:val="20"/>
              </w:rPr>
              <w:t>С</w:t>
            </w:r>
            <w:r w:rsidR="00945C9D" w:rsidRPr="00F247A5">
              <w:rPr>
                <w:sz w:val="20"/>
                <w:szCs w:val="20"/>
              </w:rPr>
              <w:t>итуационная задача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00D70244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4DBB949" w:rsidR="004C10FE" w:rsidRPr="004C10FE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Рубежный контроль 1</w:t>
            </w:r>
            <w:r w:rsidRPr="003F656B">
              <w:rPr>
                <w:b/>
                <w:sz w:val="20"/>
                <w:szCs w:val="20"/>
              </w:rPr>
              <w:t>.</w:t>
            </w:r>
            <w:r w:rsidRPr="004C10FE">
              <w:rPr>
                <w:b/>
                <w:sz w:val="20"/>
                <w:szCs w:val="20"/>
              </w:rPr>
              <w:t xml:space="preserve"> </w:t>
            </w:r>
            <w:r w:rsidRPr="00AA501E">
              <w:rPr>
                <w:b/>
                <w:sz w:val="20"/>
                <w:szCs w:val="20"/>
                <w:lang w:val="kk-KZ"/>
              </w:rPr>
              <w:t>Кодекс человечности Абая. Эссе</w:t>
            </w:r>
            <w:r w:rsidRPr="00AA501E">
              <w:rPr>
                <w:spacing w:val="34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(в формате word</w:t>
            </w:r>
            <w:r w:rsidRPr="00AA501E">
              <w:rPr>
                <w:spacing w:val="35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3-3,5 стр,</w:t>
            </w:r>
            <w:r w:rsidRPr="00AA501E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интервал –</w:t>
            </w:r>
            <w:r w:rsidRPr="00AA501E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1)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4C10FE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2637C53E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Учение Абая и традиции западных народов, мировоззрение и культура</w:t>
            </w:r>
          </w:p>
        </w:tc>
        <w:tc>
          <w:tcPr>
            <w:tcW w:w="861" w:type="dxa"/>
            <w:shd w:val="clear" w:color="auto" w:fill="auto"/>
          </w:tcPr>
          <w:p w14:paraId="3C5F8DE6" w14:textId="619B35A4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373E3435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7D4A0CBA" w:rsidR="004C10FE" w:rsidRPr="004C10FE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СЗ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Учение Абая и традиции западных народов, мировоззрение и культура. Учение Абая и духовные ценности русской литературы. Абай, А.С. Пушкин. Абай, М.Ю. Лермонтов. Абай, И.А. Крылов</w:t>
            </w:r>
          </w:p>
        </w:tc>
        <w:tc>
          <w:tcPr>
            <w:tcW w:w="861" w:type="dxa"/>
            <w:shd w:val="clear" w:color="auto" w:fill="auto"/>
          </w:tcPr>
          <w:p w14:paraId="1BA493EE" w14:textId="1A65AC9F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1AEA3C7C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3.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 xml:space="preserve">СРО </w:t>
            </w:r>
            <w:r w:rsidR="003E3DE5">
              <w:rPr>
                <w:b/>
                <w:bCs/>
                <w:sz w:val="20"/>
                <w:szCs w:val="20"/>
              </w:rPr>
              <w:t>3</w:t>
            </w:r>
            <w:r w:rsidRPr="00B43A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466D936C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Учение</w:t>
            </w:r>
            <w:r w:rsidRPr="00AA501E">
              <w:rPr>
                <w:sz w:val="20"/>
                <w:szCs w:val="20"/>
                <w:lang w:val="kk-KZ"/>
              </w:rPr>
              <w:t xml:space="preserve"> Абая и его составляющие</w:t>
            </w:r>
          </w:p>
        </w:tc>
        <w:tc>
          <w:tcPr>
            <w:tcW w:w="861" w:type="dxa"/>
            <w:shd w:val="clear" w:color="auto" w:fill="auto"/>
          </w:tcPr>
          <w:p w14:paraId="2BFB5AD3" w14:textId="499C13A6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686597DD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2ED81133" w:rsidR="004C10FE" w:rsidRPr="00F247A5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247A5">
              <w:rPr>
                <w:b/>
                <w:sz w:val="20"/>
                <w:szCs w:val="20"/>
              </w:rPr>
              <w:t>СЗ 9.</w:t>
            </w:r>
            <w:r w:rsidRPr="00F247A5">
              <w:rPr>
                <w:sz w:val="20"/>
                <w:szCs w:val="20"/>
                <w:lang w:val="kk-KZ"/>
              </w:rPr>
              <w:t xml:space="preserve"> Учение Абая и его составляющие: ум; храбрость; сердце. Общая концепция составных частей учения Абая. Многогранность учения Абая. Структура учения Абая. Система учения Абая.</w:t>
            </w:r>
          </w:p>
        </w:tc>
        <w:tc>
          <w:tcPr>
            <w:tcW w:w="861" w:type="dxa"/>
            <w:shd w:val="clear" w:color="auto" w:fill="auto"/>
          </w:tcPr>
          <w:p w14:paraId="6625834A" w14:textId="03AA9083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6A85F8B9" w:rsidR="004C10FE" w:rsidRPr="00F247A5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247A5">
              <w:rPr>
                <w:b/>
                <w:sz w:val="20"/>
                <w:szCs w:val="20"/>
              </w:rPr>
              <w:t xml:space="preserve">СРО </w:t>
            </w:r>
            <w:r w:rsidR="00945C9D" w:rsidRPr="00F247A5">
              <w:rPr>
                <w:b/>
                <w:sz w:val="20"/>
                <w:szCs w:val="20"/>
              </w:rPr>
              <w:t>3</w:t>
            </w:r>
            <w:r w:rsidRPr="00F247A5">
              <w:rPr>
                <w:b/>
                <w:sz w:val="20"/>
                <w:szCs w:val="20"/>
              </w:rPr>
              <w:t xml:space="preserve">.  </w:t>
            </w:r>
            <w:r w:rsidR="003E3DE5" w:rsidRPr="00F247A5">
              <w:rPr>
                <w:bCs/>
                <w:sz w:val="20"/>
                <w:szCs w:val="20"/>
              </w:rPr>
              <w:t>К</w:t>
            </w:r>
            <w:r w:rsidR="003E3DE5" w:rsidRPr="00F247A5">
              <w:rPr>
                <w:sz w:val="20"/>
                <w:szCs w:val="20"/>
              </w:rPr>
              <w:t>онтрольная работа</w:t>
            </w:r>
          </w:p>
        </w:tc>
        <w:tc>
          <w:tcPr>
            <w:tcW w:w="861" w:type="dxa"/>
            <w:shd w:val="clear" w:color="auto" w:fill="auto"/>
          </w:tcPr>
          <w:p w14:paraId="487C8D95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57A09E8F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4C10FE">
              <w:rPr>
                <w:b/>
                <w:sz w:val="20"/>
                <w:szCs w:val="20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Важность и значение разума в учении Абая</w:t>
            </w:r>
          </w:p>
        </w:tc>
        <w:tc>
          <w:tcPr>
            <w:tcW w:w="861" w:type="dxa"/>
            <w:shd w:val="clear" w:color="auto" w:fill="auto"/>
          </w:tcPr>
          <w:p w14:paraId="23E11B81" w14:textId="4176B6D3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1C7FE57C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73AA0C1E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Смысл и значение разума в учении Абая. Свойства разума. Категории ума</w:t>
            </w:r>
          </w:p>
        </w:tc>
        <w:tc>
          <w:tcPr>
            <w:tcW w:w="861" w:type="dxa"/>
            <w:shd w:val="clear" w:color="auto" w:fill="auto"/>
          </w:tcPr>
          <w:p w14:paraId="5312540D" w14:textId="02509034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7294CFD9" w:rsidR="004C10FE" w:rsidRPr="00697944" w:rsidRDefault="004C10FE" w:rsidP="004C10FE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4.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 xml:space="preserve">СРО </w:t>
            </w:r>
            <w:r w:rsidR="003E3DE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6A209CA1" w14:textId="77777777" w:rsidTr="004C10FE">
        <w:trPr>
          <w:trHeight w:val="252"/>
        </w:trPr>
        <w:tc>
          <w:tcPr>
            <w:tcW w:w="10509" w:type="dxa"/>
            <w:gridSpan w:val="4"/>
            <w:shd w:val="clear" w:color="auto" w:fill="auto"/>
          </w:tcPr>
          <w:p w14:paraId="2209B990" w14:textId="6F6FA89B" w:rsidR="004C10FE" w:rsidRPr="00B86149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="00B86149">
              <w:rPr>
                <w:b/>
                <w:sz w:val="20"/>
                <w:szCs w:val="20"/>
                <w:lang w:val="kk-KZ"/>
              </w:rPr>
              <w:t xml:space="preserve">. </w:t>
            </w:r>
            <w:r w:rsidR="00B86149" w:rsidRPr="00B86149">
              <w:rPr>
                <w:b/>
                <w:sz w:val="20"/>
                <w:szCs w:val="20"/>
                <w:lang w:val="kk-KZ"/>
              </w:rPr>
              <w:t>Ценность учение Абая в современности</w:t>
            </w:r>
          </w:p>
        </w:tc>
      </w:tr>
      <w:tr w:rsidR="004C10FE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1903A21B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Важность и значение силы</w:t>
            </w:r>
            <w:r w:rsidRPr="00AA501E">
              <w:rPr>
                <w:sz w:val="20"/>
                <w:szCs w:val="20"/>
                <w:lang w:val="kk-KZ"/>
              </w:rPr>
              <w:t xml:space="preserve"> </w:t>
            </w:r>
            <w:r w:rsidR="00B86149" w:rsidRPr="00AA501E">
              <w:rPr>
                <w:sz w:val="20"/>
                <w:szCs w:val="20"/>
                <w:lang w:val="kk-KZ"/>
              </w:rPr>
              <w:t>воли в</w:t>
            </w:r>
            <w:r w:rsidRPr="00AA501E">
              <w:rPr>
                <w:sz w:val="20"/>
                <w:szCs w:val="20"/>
                <w:lang w:val="kk-KZ"/>
              </w:rPr>
              <w:t xml:space="preserve"> учении Абая</w:t>
            </w:r>
          </w:p>
        </w:tc>
        <w:tc>
          <w:tcPr>
            <w:tcW w:w="861" w:type="dxa"/>
            <w:shd w:val="clear" w:color="auto" w:fill="auto"/>
          </w:tcPr>
          <w:p w14:paraId="167CA1BA" w14:textId="67B8BC4E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193849C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2A64069B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Важность и значение силы</w:t>
            </w:r>
            <w:r w:rsidRPr="00AA501E">
              <w:rPr>
                <w:sz w:val="20"/>
                <w:szCs w:val="20"/>
                <w:lang w:val="kk-KZ"/>
              </w:rPr>
              <w:t xml:space="preserve"> во</w:t>
            </w:r>
            <w:r>
              <w:rPr>
                <w:sz w:val="20"/>
                <w:szCs w:val="20"/>
                <w:lang w:val="kk-KZ"/>
              </w:rPr>
              <w:t>ли в учении Абая. Категории силы</w:t>
            </w:r>
            <w:r w:rsidRPr="00AA501E">
              <w:rPr>
                <w:sz w:val="20"/>
                <w:szCs w:val="20"/>
                <w:lang w:val="kk-KZ"/>
              </w:rPr>
              <w:t xml:space="preserve"> воли</w:t>
            </w:r>
          </w:p>
        </w:tc>
        <w:tc>
          <w:tcPr>
            <w:tcW w:w="861" w:type="dxa"/>
            <w:shd w:val="clear" w:color="auto" w:fill="auto"/>
          </w:tcPr>
          <w:p w14:paraId="58D8B663" w14:textId="351CFCFE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7A712C54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247A5">
              <w:rPr>
                <w:b/>
                <w:sz w:val="20"/>
                <w:szCs w:val="20"/>
              </w:rPr>
              <w:t xml:space="preserve">СРО </w:t>
            </w:r>
            <w:r w:rsidR="003E3DE5" w:rsidRPr="00F247A5">
              <w:rPr>
                <w:b/>
                <w:sz w:val="20"/>
                <w:szCs w:val="20"/>
              </w:rPr>
              <w:t>4. Эссе</w:t>
            </w:r>
          </w:p>
        </w:tc>
        <w:tc>
          <w:tcPr>
            <w:tcW w:w="861" w:type="dxa"/>
            <w:shd w:val="clear" w:color="auto" w:fill="auto"/>
          </w:tcPr>
          <w:p w14:paraId="7C10632A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BB931AE" w14:textId="02AFB4F5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555201C2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Значение сердца в учении Абая</w:t>
            </w:r>
          </w:p>
        </w:tc>
        <w:tc>
          <w:tcPr>
            <w:tcW w:w="861" w:type="dxa"/>
            <w:shd w:val="clear" w:color="auto" w:fill="auto"/>
          </w:tcPr>
          <w:p w14:paraId="6422F453" w14:textId="34226208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43534836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3A1872B0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Значение сердца в учении Абая. Характеристики сердца. Категории сердца</w:t>
            </w:r>
          </w:p>
        </w:tc>
        <w:tc>
          <w:tcPr>
            <w:tcW w:w="861" w:type="dxa"/>
            <w:shd w:val="clear" w:color="auto" w:fill="auto"/>
          </w:tcPr>
          <w:p w14:paraId="4DFEF5F1" w14:textId="2617AADE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0D6BCC11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Пять благородных дел в учении Абая</w:t>
            </w:r>
          </w:p>
        </w:tc>
        <w:tc>
          <w:tcPr>
            <w:tcW w:w="861" w:type="dxa"/>
            <w:shd w:val="clear" w:color="auto" w:fill="auto"/>
          </w:tcPr>
          <w:p w14:paraId="3B502940" w14:textId="7502D7F1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6D061D0D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403C5ECE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Пять благородных дел в учении Абая: Требование. Труд. Глубокая мысль. Удовлетворение. Благодать. Характеристики и взаимосвязь пяти благородных дел</w:t>
            </w:r>
          </w:p>
        </w:tc>
        <w:tc>
          <w:tcPr>
            <w:tcW w:w="861" w:type="dxa"/>
            <w:shd w:val="clear" w:color="auto" w:fill="auto"/>
          </w:tcPr>
          <w:p w14:paraId="4D38F08F" w14:textId="09233BD4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422F641D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 xml:space="preserve">СРО </w:t>
            </w:r>
            <w:r w:rsidR="003E3DE5">
              <w:rPr>
                <w:b/>
                <w:bCs/>
                <w:sz w:val="20"/>
                <w:szCs w:val="20"/>
              </w:rPr>
              <w:t>5</w:t>
            </w:r>
            <w:r w:rsidRPr="005C26D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E3DE5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3E3DE5" w:rsidRPr="003F2DC5" w:rsidRDefault="003E3DE5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60F1EC36" w:rsidR="003E3DE5" w:rsidRPr="00876EB4" w:rsidRDefault="003E3DE5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Пять плохих вещей в учении Абая</w:t>
            </w:r>
          </w:p>
        </w:tc>
        <w:tc>
          <w:tcPr>
            <w:tcW w:w="861" w:type="dxa"/>
            <w:shd w:val="clear" w:color="auto" w:fill="auto"/>
          </w:tcPr>
          <w:p w14:paraId="714D747A" w14:textId="27BAF07C" w:rsidR="003E3DE5" w:rsidRPr="0002270F" w:rsidRDefault="003E3DE5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1E9568F8" w:rsidR="003E3DE5" w:rsidRPr="003F2DC5" w:rsidRDefault="003E3DE5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E3DE5" w:rsidRPr="003F2DC5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3E3DE5" w:rsidRPr="003F2DC5" w:rsidRDefault="003E3DE5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277AAE3B" w:rsidR="003E3DE5" w:rsidRPr="00876EB4" w:rsidRDefault="003E3DE5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СЗ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 xml:space="preserve">Пять плохих вещей в учении Абая которых </w:t>
            </w:r>
            <w:r>
              <w:rPr>
                <w:sz w:val="20"/>
                <w:szCs w:val="20"/>
                <w:lang w:val="kk-KZ"/>
              </w:rPr>
              <w:t>надо избегать. Л</w:t>
            </w:r>
            <w:r w:rsidRPr="00AA501E">
              <w:rPr>
                <w:sz w:val="20"/>
                <w:szCs w:val="20"/>
                <w:lang w:val="kk-KZ"/>
              </w:rPr>
              <w:t>ожь. Сплетни. Гордость. Лень и расточительство. Характеристики пяти злых дел, их взаимосвязь</w:t>
            </w:r>
          </w:p>
        </w:tc>
        <w:tc>
          <w:tcPr>
            <w:tcW w:w="861" w:type="dxa"/>
            <w:shd w:val="clear" w:color="auto" w:fill="auto"/>
          </w:tcPr>
          <w:p w14:paraId="3036FD8F" w14:textId="49A88EED" w:rsidR="003E3DE5" w:rsidRPr="0002270F" w:rsidRDefault="003E3DE5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77777777" w:rsidR="003E3DE5" w:rsidRPr="003F2DC5" w:rsidRDefault="003E3DE5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E3DE5" w:rsidRPr="003F2DC5" w14:paraId="75040608" w14:textId="77777777" w:rsidTr="002159D8">
        <w:tc>
          <w:tcPr>
            <w:tcW w:w="871" w:type="dxa"/>
            <w:vMerge/>
            <w:shd w:val="clear" w:color="auto" w:fill="auto"/>
          </w:tcPr>
          <w:p w14:paraId="5B6BB0AF" w14:textId="77777777" w:rsidR="003E3DE5" w:rsidRPr="003F2DC5" w:rsidRDefault="003E3DE5" w:rsidP="003E3D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D6612B3" w14:textId="313FE95D" w:rsidR="003E3DE5" w:rsidRPr="00876EB4" w:rsidRDefault="003E3DE5" w:rsidP="003E3D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6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5C26D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FE830CC" w14:textId="77777777" w:rsidR="003E3DE5" w:rsidRPr="0002270F" w:rsidRDefault="003E3DE5" w:rsidP="003E3D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9A4DECB" w14:textId="77777777" w:rsidR="003E3DE5" w:rsidRPr="003F2DC5" w:rsidRDefault="003E3DE5" w:rsidP="003E3D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E3DE5" w:rsidRPr="003F2DC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3E3DE5" w:rsidRPr="003F2DC5" w:rsidRDefault="003E3DE5" w:rsidP="003E3D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15BA5716" w:rsidR="003E3DE5" w:rsidRPr="00876EB4" w:rsidRDefault="003E3DE5" w:rsidP="003E3D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Инструмент для измерения всего хорошего в учении Абая</w:t>
            </w:r>
          </w:p>
        </w:tc>
        <w:tc>
          <w:tcPr>
            <w:tcW w:w="861" w:type="dxa"/>
            <w:shd w:val="clear" w:color="auto" w:fill="auto"/>
          </w:tcPr>
          <w:p w14:paraId="4349AE46" w14:textId="627FF7AE" w:rsidR="003E3DE5" w:rsidRPr="0002270F" w:rsidRDefault="003E3DE5" w:rsidP="003E3D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64E8C5A3" w:rsidR="003E3DE5" w:rsidRPr="003F2DC5" w:rsidRDefault="003E3DE5" w:rsidP="003E3D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E3DE5" w:rsidRPr="003F2DC5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3E3DE5" w:rsidRPr="003F2DC5" w:rsidRDefault="003E3DE5" w:rsidP="003E3D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3B68BAD2" w:rsidR="003E3DE5" w:rsidRPr="00876EB4" w:rsidRDefault="003E3DE5" w:rsidP="003E3D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 xml:space="preserve">Инструмент для измерения всего хорошего в учении Абая. </w:t>
            </w:r>
            <w:r>
              <w:rPr>
                <w:sz w:val="20"/>
                <w:szCs w:val="20"/>
                <w:lang w:val="kk-KZ"/>
              </w:rPr>
              <w:t>Описание измерителя в учении</w:t>
            </w:r>
            <w:r w:rsidRPr="00AA501E">
              <w:rPr>
                <w:sz w:val="20"/>
                <w:szCs w:val="20"/>
                <w:lang w:val="kk-KZ"/>
              </w:rPr>
              <w:t xml:space="preserve"> Абая. Концепция измерения всего хорошего. Историческое происхождение идеи измерения всего хорошег</w:t>
            </w:r>
            <w:r>
              <w:rPr>
                <w:sz w:val="20"/>
                <w:szCs w:val="20"/>
                <w:lang w:val="kk-KZ"/>
              </w:rPr>
              <w:t>о. Сократ, Платон, Аристотель, А</w:t>
            </w:r>
            <w:r w:rsidRPr="00AA501E">
              <w:rPr>
                <w:sz w:val="20"/>
                <w:szCs w:val="20"/>
                <w:lang w:val="kk-KZ"/>
              </w:rPr>
              <w:t xml:space="preserve">ль-Фараби. Конфуций. Значение </w:t>
            </w:r>
            <w:r w:rsidRPr="00AA501E">
              <w:rPr>
                <w:sz w:val="20"/>
                <w:szCs w:val="20"/>
                <w:lang w:val="kk-KZ"/>
              </w:rPr>
              <w:lastRenderedPageBreak/>
              <w:t>среднего в каждом случае. Суть всего хорошего в измерителе Абая. Модель. Принцип не черезмерного измерения</w:t>
            </w:r>
          </w:p>
        </w:tc>
        <w:tc>
          <w:tcPr>
            <w:tcW w:w="861" w:type="dxa"/>
            <w:shd w:val="clear" w:color="auto" w:fill="auto"/>
          </w:tcPr>
          <w:p w14:paraId="5B144FDD" w14:textId="624DC964" w:rsidR="003E3DE5" w:rsidRPr="0002270F" w:rsidRDefault="003E3DE5" w:rsidP="003E3D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77777777" w:rsidR="003E3DE5" w:rsidRPr="003F2DC5" w:rsidRDefault="003E3DE5" w:rsidP="003E3D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E3DE5" w:rsidRPr="003F2DC5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3E3DE5" w:rsidRPr="003F2DC5" w:rsidRDefault="003E3DE5" w:rsidP="003E3D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D87A7E" w14:textId="7741E9FE" w:rsidR="003E3DE5" w:rsidRPr="003E3DE5" w:rsidRDefault="003E3DE5" w:rsidP="003E3DE5">
            <w:pPr>
              <w:tabs>
                <w:tab w:val="left" w:pos="1276"/>
              </w:tabs>
              <w:rPr>
                <w:b/>
                <w:color w:val="FF0000"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876EB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F247A5">
              <w:rPr>
                <w:b/>
                <w:sz w:val="20"/>
                <w:szCs w:val="20"/>
              </w:rPr>
              <w:t>.  Г</w:t>
            </w:r>
            <w:r w:rsidRPr="00F247A5">
              <w:rPr>
                <w:sz w:val="20"/>
                <w:szCs w:val="20"/>
              </w:rPr>
              <w:t>рупповой проект</w:t>
            </w:r>
          </w:p>
        </w:tc>
        <w:tc>
          <w:tcPr>
            <w:tcW w:w="861" w:type="dxa"/>
            <w:shd w:val="clear" w:color="auto" w:fill="auto"/>
          </w:tcPr>
          <w:p w14:paraId="77E01ADF" w14:textId="77777777" w:rsidR="003E3DE5" w:rsidRPr="003F2DC5" w:rsidRDefault="003E3DE5" w:rsidP="003E3D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B73DAD0" w14:textId="40A19CD9" w:rsidR="003E3DE5" w:rsidRPr="00C8267A" w:rsidRDefault="003E3DE5" w:rsidP="003E3DE5">
            <w:pPr>
              <w:tabs>
                <w:tab w:val="left" w:pos="1276"/>
              </w:tabs>
              <w:rPr>
                <w:b/>
                <w:sz w:val="12"/>
                <w:szCs w:val="12"/>
              </w:rPr>
            </w:pPr>
          </w:p>
        </w:tc>
      </w:tr>
      <w:tr w:rsidR="003E3DE5" w:rsidRPr="003F2DC5" w14:paraId="7BE267F2" w14:textId="77777777" w:rsidTr="00C72C62">
        <w:tc>
          <w:tcPr>
            <w:tcW w:w="9782" w:type="dxa"/>
            <w:gridSpan w:val="3"/>
          </w:tcPr>
          <w:p w14:paraId="7FC4D7E2" w14:textId="34FA6404" w:rsidR="003E3DE5" w:rsidRPr="004C10FE" w:rsidRDefault="003E3DE5" w:rsidP="003E3D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3F656B">
              <w:rPr>
                <w:b/>
                <w:sz w:val="20"/>
                <w:szCs w:val="20"/>
              </w:rPr>
              <w:t>.</w:t>
            </w:r>
            <w:r w:rsidRPr="004C10FE">
              <w:rPr>
                <w:b/>
                <w:sz w:val="20"/>
                <w:szCs w:val="20"/>
              </w:rPr>
              <w:t xml:space="preserve"> </w:t>
            </w:r>
            <w:r w:rsidRPr="00AA501E">
              <w:rPr>
                <w:b/>
                <w:sz w:val="20"/>
                <w:szCs w:val="20"/>
                <w:lang w:val="kk-KZ"/>
              </w:rPr>
              <w:t>Актуальность учения Абая на сегодняшний день</w:t>
            </w:r>
            <w:r w:rsidRPr="00AA501E">
              <w:rPr>
                <w:spacing w:val="34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(эссе, в формате word</w:t>
            </w:r>
            <w:r w:rsidRPr="00AA501E">
              <w:rPr>
                <w:spacing w:val="33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3-3,5стр,</w:t>
            </w:r>
            <w:r w:rsidRPr="00AA501E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интервал –</w:t>
            </w:r>
            <w:r w:rsidRPr="00AA501E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1).</w:t>
            </w:r>
          </w:p>
        </w:tc>
        <w:tc>
          <w:tcPr>
            <w:tcW w:w="727" w:type="dxa"/>
          </w:tcPr>
          <w:p w14:paraId="3D9AEF7D" w14:textId="77777777" w:rsidR="003E3DE5" w:rsidRPr="003F2DC5" w:rsidRDefault="003E3DE5" w:rsidP="003E3D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3E3DE5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3E3DE5" w:rsidRPr="003F2DC5" w:rsidRDefault="003E3DE5" w:rsidP="003E3D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3E3DE5" w:rsidRPr="003F2DC5" w:rsidRDefault="003E3DE5" w:rsidP="003E3D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E3DE5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3E3DE5" w:rsidRDefault="003E3DE5" w:rsidP="003E3D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3E3DE5" w:rsidRDefault="003E3DE5" w:rsidP="003E3D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044BEFF4" w14:textId="77777777" w:rsidR="0002270F" w:rsidRPr="00AA501E" w:rsidRDefault="0002270F" w:rsidP="0002270F">
      <w:pPr>
        <w:rPr>
          <w:b/>
          <w:sz w:val="20"/>
          <w:szCs w:val="20"/>
          <w:lang w:val="kk-KZ"/>
        </w:rPr>
      </w:pPr>
      <w:r w:rsidRPr="00AA501E">
        <w:rPr>
          <w:b/>
          <w:sz w:val="20"/>
          <w:szCs w:val="20"/>
          <w:lang w:val="kk-KZ"/>
        </w:rPr>
        <w:t xml:space="preserve">Директор НИИ Абай, д.ф.н., </w:t>
      </w:r>
    </w:p>
    <w:p w14:paraId="5604C620" w14:textId="7806D1CE" w:rsidR="00594DE6" w:rsidRDefault="0002270F" w:rsidP="0002270F">
      <w:pPr>
        <w:spacing w:after="120"/>
        <w:rPr>
          <w:b/>
          <w:sz w:val="20"/>
          <w:szCs w:val="20"/>
        </w:rPr>
      </w:pPr>
      <w:r w:rsidRPr="00AA501E">
        <w:rPr>
          <w:b/>
          <w:sz w:val="20"/>
          <w:szCs w:val="20"/>
          <w:lang w:val="kk-KZ"/>
        </w:rPr>
        <w:t xml:space="preserve">профессор                                           </w:t>
      </w:r>
      <w:r w:rsidR="005E7456" w:rsidRPr="003F2DC5">
        <w:rPr>
          <w:b/>
          <w:sz w:val="20"/>
          <w:szCs w:val="20"/>
        </w:rPr>
        <w:t>______________________</w:t>
      </w:r>
      <w:r>
        <w:rPr>
          <w:b/>
          <w:sz w:val="20"/>
          <w:szCs w:val="20"/>
        </w:rPr>
        <w:t xml:space="preserve">           </w:t>
      </w:r>
      <w:r w:rsidRPr="00AA501E">
        <w:rPr>
          <w:b/>
          <w:sz w:val="20"/>
          <w:szCs w:val="20"/>
          <w:lang w:val="kk-KZ"/>
        </w:rPr>
        <w:t>Ж. Дадебаев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0238509E" w:rsidR="00206E46" w:rsidRPr="00F247A5" w:rsidRDefault="0002270F" w:rsidP="00F247A5">
      <w:pPr>
        <w:rPr>
          <w:b/>
          <w:sz w:val="20"/>
          <w:szCs w:val="20"/>
          <w:lang w:val="kk-KZ"/>
        </w:rPr>
      </w:pPr>
      <w:r w:rsidRPr="00AA501E">
        <w:rPr>
          <w:b/>
          <w:sz w:val="20"/>
          <w:szCs w:val="20"/>
          <w:lang w:val="kk-KZ"/>
        </w:rPr>
        <w:t>Лектор</w:t>
      </w:r>
      <w:r w:rsidR="00F247A5">
        <w:rPr>
          <w:b/>
          <w:sz w:val="20"/>
          <w:szCs w:val="20"/>
          <w:lang w:val="kk-KZ"/>
        </w:rPr>
        <w:t xml:space="preserve"> </w:t>
      </w:r>
      <w:r w:rsidRPr="00AA501E">
        <w:rPr>
          <w:b/>
          <w:sz w:val="20"/>
          <w:szCs w:val="20"/>
          <w:lang w:val="kk-KZ"/>
        </w:rPr>
        <w:t xml:space="preserve">и.о. профессора       </w:t>
      </w:r>
      <w:r>
        <w:rPr>
          <w:b/>
          <w:sz w:val="20"/>
          <w:szCs w:val="20"/>
          <w:lang w:val="kk-KZ"/>
        </w:rPr>
        <w:t xml:space="preserve">            </w:t>
      </w:r>
      <w:r w:rsidRPr="0002270F">
        <w:rPr>
          <w:b/>
          <w:sz w:val="20"/>
          <w:szCs w:val="20"/>
        </w:rPr>
        <w:t xml:space="preserve"> </w:t>
      </w:r>
      <w:r w:rsidR="005E7456" w:rsidRPr="003F2DC5">
        <w:rPr>
          <w:b/>
          <w:sz w:val="20"/>
          <w:szCs w:val="20"/>
        </w:rPr>
        <w:t>______________________</w:t>
      </w:r>
      <w:r>
        <w:rPr>
          <w:b/>
          <w:sz w:val="20"/>
          <w:szCs w:val="20"/>
        </w:rPr>
        <w:t xml:space="preserve">           </w:t>
      </w:r>
      <w:r w:rsidR="00F247A5">
        <w:rPr>
          <w:b/>
          <w:sz w:val="20"/>
          <w:szCs w:val="20"/>
          <w:lang w:val="kk-KZ"/>
        </w:rPr>
        <w:t>Т.Тұяқбай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057C169" w14:textId="5221AE1C" w:rsidR="004947F8" w:rsidRPr="00BF4583" w:rsidRDefault="004947F8" w:rsidP="00881BC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color w:val="FF0000"/>
          <w:sz w:val="20"/>
          <w:szCs w:val="20"/>
        </w:rPr>
        <w:t xml:space="preserve">Оформляется </w:t>
      </w:r>
      <w:r w:rsidR="00267229" w:rsidRPr="00BF4583">
        <w:rPr>
          <w:rStyle w:val="normaltextrun"/>
          <w:color w:val="FF0000"/>
          <w:sz w:val="20"/>
          <w:szCs w:val="20"/>
        </w:rPr>
        <w:t xml:space="preserve">по желанию преподавателя </w:t>
      </w:r>
      <w:r w:rsidRPr="00BF4583">
        <w:rPr>
          <w:rStyle w:val="normaltextrun"/>
          <w:color w:val="FF0000"/>
          <w:sz w:val="20"/>
          <w:szCs w:val="20"/>
        </w:rPr>
        <w:t xml:space="preserve">для каждого запланированного </w:t>
      </w:r>
      <w:proofErr w:type="spellStart"/>
      <w:r w:rsidRPr="00BF4583">
        <w:rPr>
          <w:rStyle w:val="normaltextrun"/>
          <w:color w:val="FF0000"/>
          <w:sz w:val="20"/>
          <w:szCs w:val="20"/>
        </w:rPr>
        <w:t>суммативного</w:t>
      </w:r>
      <w:proofErr w:type="spellEnd"/>
      <w:r w:rsidRPr="00BF4583">
        <w:rPr>
          <w:rStyle w:val="normaltextrun"/>
          <w:color w:val="FF0000"/>
          <w:sz w:val="20"/>
          <w:szCs w:val="20"/>
        </w:rPr>
        <w:t xml:space="preserve"> оценивания</w:t>
      </w:r>
      <w:r w:rsidRPr="00BF4583">
        <w:rPr>
          <w:rStyle w:val="eop"/>
          <w:color w:val="FF0000"/>
          <w:sz w:val="20"/>
          <w:szCs w:val="20"/>
        </w:rPr>
        <w:t> </w:t>
      </w:r>
      <w:r w:rsidR="00267229" w:rsidRPr="00BF4583">
        <w:rPr>
          <w:rStyle w:val="eop"/>
          <w:color w:val="FF0000"/>
          <w:sz w:val="20"/>
          <w:szCs w:val="20"/>
        </w:rPr>
        <w:t>(СРО)</w:t>
      </w:r>
    </w:p>
    <w:p w14:paraId="11A398C3" w14:textId="77777777" w:rsidR="004947F8" w:rsidRPr="00BF4583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color w:val="FF0000"/>
          <w:sz w:val="20"/>
          <w:szCs w:val="20"/>
        </w:rPr>
        <w:t> </w:t>
      </w:r>
      <w:r w:rsidRPr="00BF4583">
        <w:rPr>
          <w:rStyle w:val="normaltextrun"/>
          <w:color w:val="FF0000"/>
          <w:sz w:val="20"/>
          <w:szCs w:val="20"/>
        </w:rPr>
        <w:t> </w:t>
      </w:r>
      <w:r w:rsidRPr="00BF4583">
        <w:rPr>
          <w:rStyle w:val="eop"/>
          <w:color w:val="FF0000"/>
          <w:sz w:val="20"/>
          <w:szCs w:val="20"/>
        </w:rPr>
        <w:t> </w:t>
      </w:r>
    </w:p>
    <w:p w14:paraId="4C282C7B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ШАБЛОН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3C3F5B00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759D249D" w14:textId="5C4F1311" w:rsidR="00BF4583" w:rsidRPr="00BF4583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Название задания</w:t>
      </w:r>
      <w:r w:rsidRPr="00BF4583">
        <w:rPr>
          <w:rStyle w:val="normaltextrun"/>
          <w:sz w:val="20"/>
          <w:szCs w:val="20"/>
        </w:rPr>
        <w:t> (</w:t>
      </w:r>
      <w:r w:rsidR="008B49DF" w:rsidRPr="00BF4583">
        <w:rPr>
          <w:sz w:val="20"/>
          <w:szCs w:val="20"/>
        </w:rPr>
        <w:t xml:space="preserve">баллы, % содержание </w:t>
      </w:r>
      <w:r w:rsidRPr="00BF4583">
        <w:rPr>
          <w:rStyle w:val="normaltextrun"/>
          <w:sz w:val="20"/>
          <w:szCs w:val="20"/>
        </w:rPr>
        <w:t>от 100% РК</w:t>
      </w:r>
      <w:r w:rsidR="00BF4583" w:rsidRPr="00BF4583">
        <w:rPr>
          <w:rStyle w:val="normaltextrun"/>
          <w:sz w:val="20"/>
          <w:szCs w:val="20"/>
        </w:rPr>
        <w:t>, копировать из календаря (графика</w:t>
      </w:r>
      <w:r w:rsidRPr="00BF4583">
        <w:rPr>
          <w:rStyle w:val="normaltextrun"/>
          <w:sz w:val="20"/>
          <w:szCs w:val="20"/>
        </w:rPr>
        <w:t>)</w:t>
      </w:r>
      <w:r w:rsidRPr="00BF4583">
        <w:rPr>
          <w:rStyle w:val="eop"/>
          <w:sz w:val="20"/>
          <w:szCs w:val="20"/>
        </w:rPr>
        <w:t> </w:t>
      </w:r>
      <w:r w:rsidR="00BF4583" w:rsidRPr="00BF4583">
        <w:rPr>
          <w:bCs/>
          <w:sz w:val="20"/>
          <w:szCs w:val="20"/>
        </w:rPr>
        <w:t xml:space="preserve">реализации </w:t>
      </w:r>
      <w:r w:rsidR="00BF4583" w:rsidRPr="00BA62FC">
        <w:rPr>
          <w:bCs/>
          <w:sz w:val="20"/>
          <w:szCs w:val="20"/>
        </w:rPr>
        <w:t>содержания</w:t>
      </w:r>
      <w:r w:rsidR="00163AFE" w:rsidRPr="00BA62FC">
        <w:rPr>
          <w:bCs/>
          <w:sz w:val="20"/>
          <w:szCs w:val="20"/>
        </w:rPr>
        <w:t xml:space="preserve"> дисциплины</w:t>
      </w:r>
      <w:r w:rsidR="00BF4583" w:rsidRPr="00BA62FC">
        <w:rPr>
          <w:bCs/>
          <w:sz w:val="20"/>
          <w:szCs w:val="20"/>
        </w:rPr>
        <w:t>,</w:t>
      </w:r>
      <w:r w:rsidR="00BF4583" w:rsidRPr="00BF4583">
        <w:rPr>
          <w:bCs/>
          <w:sz w:val="20"/>
          <w:szCs w:val="20"/>
        </w:rPr>
        <w:t xml:space="preserve"> методы преподавания и обучения</w:t>
      </w:r>
    </w:p>
    <w:p w14:paraId="6592F38D" w14:textId="28928476" w:rsidR="004947F8" w:rsidRPr="00BF4583" w:rsidRDefault="004947F8" w:rsidP="008B49DF">
      <w:pPr>
        <w:rPr>
          <w:sz w:val="20"/>
          <w:szCs w:val="20"/>
        </w:rPr>
      </w:pPr>
    </w:p>
    <w:p w14:paraId="51965F48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2C8EF025" w14:textId="723E5BA8" w:rsidR="00F6159D" w:rsidRPr="00F76949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F76949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</w:t>
            </w:r>
            <w:proofErr w:type="gramStart"/>
            <w:r w:rsidRPr="00F76949">
              <w:rPr>
                <w:rStyle w:val="normaltextrun"/>
                <w:sz w:val="20"/>
                <w:szCs w:val="20"/>
              </w:rPr>
              <w:t>цитаты )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 xml:space="preserve">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следует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APAстилю</w:t>
            </w:r>
            <w:proofErr w:type="spellEnd"/>
            <w:r w:rsidRPr="00F76949">
              <w:rPr>
                <w:rStyle w:val="normaltextrun"/>
                <w:sz w:val="20"/>
                <w:szCs w:val="20"/>
              </w:rPr>
              <w:t>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F76949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F76949">
        <w:rPr>
          <w:rStyle w:val="eop"/>
          <w:sz w:val="20"/>
          <w:szCs w:val="20"/>
        </w:rPr>
        <w:t> 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sz w:val="20"/>
                <w:szCs w:val="20"/>
              </w:rPr>
              <w:t>25-30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>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sz w:val="20"/>
                <w:szCs w:val="20"/>
              </w:rPr>
              <w:t>20-20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>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proofErr w:type="gramEnd"/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F3CB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535DF" w14:textId="77777777" w:rsidR="009521F8" w:rsidRDefault="009521F8" w:rsidP="004C6A23">
      <w:r>
        <w:separator/>
      </w:r>
    </w:p>
  </w:endnote>
  <w:endnote w:type="continuationSeparator" w:id="0">
    <w:p w14:paraId="75BDFB72" w14:textId="77777777" w:rsidR="009521F8" w:rsidRDefault="009521F8" w:rsidP="004C6A23">
      <w:r>
        <w:continuationSeparator/>
      </w:r>
    </w:p>
  </w:endnote>
  <w:endnote w:type="continuationNotice" w:id="1">
    <w:p w14:paraId="61734391" w14:textId="77777777" w:rsidR="009521F8" w:rsidRDefault="009521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72151" w14:textId="77777777" w:rsidR="009521F8" w:rsidRDefault="009521F8" w:rsidP="004C6A23">
      <w:r>
        <w:separator/>
      </w:r>
    </w:p>
  </w:footnote>
  <w:footnote w:type="continuationSeparator" w:id="0">
    <w:p w14:paraId="534DB01B" w14:textId="77777777" w:rsidR="009521F8" w:rsidRDefault="009521F8" w:rsidP="004C6A23">
      <w:r>
        <w:continuationSeparator/>
      </w:r>
    </w:p>
  </w:footnote>
  <w:footnote w:type="continuationNotice" w:id="1">
    <w:p w14:paraId="07C295A0" w14:textId="77777777" w:rsidR="009521F8" w:rsidRDefault="009521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E5AD2"/>
    <w:multiLevelType w:val="hybridMultilevel"/>
    <w:tmpl w:val="B5A4C236"/>
    <w:lvl w:ilvl="0" w:tplc="E12CD35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44220EC7"/>
    <w:multiLevelType w:val="multilevel"/>
    <w:tmpl w:val="45E61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81F28"/>
    <w:multiLevelType w:val="hybridMultilevel"/>
    <w:tmpl w:val="428C6E3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A1A53"/>
    <w:multiLevelType w:val="multilevel"/>
    <w:tmpl w:val="E660931C"/>
    <w:lvl w:ilvl="0">
      <w:start w:val="3"/>
      <w:numFmt w:val="decimal"/>
      <w:lvlText w:val="%1"/>
      <w:lvlJc w:val="left"/>
      <w:pPr>
        <w:ind w:left="114" w:hanging="348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4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8" w:hanging="34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7" w:hanging="34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6" w:hanging="34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5" w:hanging="34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4" w:hanging="34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3" w:hanging="34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2" w:hanging="348"/>
      </w:pPr>
      <w:rPr>
        <w:rFonts w:hint="default"/>
        <w:lang w:val="kk-KZ" w:eastAsia="en-US" w:bidi="ar-SA"/>
      </w:rPr>
    </w:lvl>
  </w:abstractNum>
  <w:abstractNum w:abstractNumId="12" w15:restartNumberingAfterBreak="0">
    <w:nsid w:val="6AA75C7D"/>
    <w:multiLevelType w:val="multilevel"/>
    <w:tmpl w:val="049C4106"/>
    <w:lvl w:ilvl="0">
      <w:start w:val="4"/>
      <w:numFmt w:val="decimal"/>
      <w:lvlText w:val="%1"/>
      <w:lvlJc w:val="left"/>
      <w:pPr>
        <w:ind w:left="114" w:hanging="348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4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8" w:hanging="34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7" w:hanging="34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6" w:hanging="34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5" w:hanging="34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4" w:hanging="34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3" w:hanging="34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2" w:hanging="348"/>
      </w:pPr>
      <w:rPr>
        <w:rFonts w:hint="default"/>
        <w:lang w:val="kk-KZ" w:eastAsia="en-US" w:bidi="ar-SA"/>
      </w:rPr>
    </w:lvl>
  </w:abstractNum>
  <w:abstractNum w:abstractNumId="13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329155">
    <w:abstractNumId w:val="14"/>
  </w:num>
  <w:num w:numId="2" w16cid:durableId="807627017">
    <w:abstractNumId w:val="5"/>
  </w:num>
  <w:num w:numId="3" w16cid:durableId="2001885707">
    <w:abstractNumId w:val="4"/>
  </w:num>
  <w:num w:numId="4" w16cid:durableId="146482488">
    <w:abstractNumId w:val="1"/>
  </w:num>
  <w:num w:numId="5" w16cid:durableId="418331571">
    <w:abstractNumId w:val="2"/>
  </w:num>
  <w:num w:numId="6" w16cid:durableId="1793398900">
    <w:abstractNumId w:val="3"/>
  </w:num>
  <w:num w:numId="7" w16cid:durableId="1158838318">
    <w:abstractNumId w:val="6"/>
  </w:num>
  <w:num w:numId="8" w16cid:durableId="1117987137">
    <w:abstractNumId w:val="0"/>
  </w:num>
  <w:num w:numId="9" w16cid:durableId="1469014488">
    <w:abstractNumId w:val="9"/>
  </w:num>
  <w:num w:numId="10" w16cid:durableId="306515822">
    <w:abstractNumId w:val="13"/>
  </w:num>
  <w:num w:numId="11" w16cid:durableId="1592546178">
    <w:abstractNumId w:val="7"/>
  </w:num>
  <w:num w:numId="12" w16cid:durableId="1337730037">
    <w:abstractNumId w:val="10"/>
  </w:num>
  <w:num w:numId="13" w16cid:durableId="1380350910">
    <w:abstractNumId w:val="8"/>
  </w:num>
  <w:num w:numId="14" w16cid:durableId="464660440">
    <w:abstractNumId w:val="11"/>
  </w:num>
  <w:num w:numId="15" w16cid:durableId="14601496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270F"/>
    <w:rsid w:val="00024786"/>
    <w:rsid w:val="0003132B"/>
    <w:rsid w:val="000334F5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09F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55A23"/>
    <w:rsid w:val="00256D9B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7C25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6D43"/>
    <w:rsid w:val="00337B25"/>
    <w:rsid w:val="0034309A"/>
    <w:rsid w:val="00354EB8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3DE5"/>
    <w:rsid w:val="003E6760"/>
    <w:rsid w:val="003E6E0D"/>
    <w:rsid w:val="003F0558"/>
    <w:rsid w:val="003F0CE9"/>
    <w:rsid w:val="003F2DC5"/>
    <w:rsid w:val="003F4279"/>
    <w:rsid w:val="003F4F34"/>
    <w:rsid w:val="003F50E7"/>
    <w:rsid w:val="003F5376"/>
    <w:rsid w:val="003F656B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10FE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48F1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0DF0"/>
    <w:rsid w:val="005D3CC1"/>
    <w:rsid w:val="005E1BEA"/>
    <w:rsid w:val="005E2FF8"/>
    <w:rsid w:val="005E7456"/>
    <w:rsid w:val="005F0F19"/>
    <w:rsid w:val="005F518B"/>
    <w:rsid w:val="005F53B2"/>
    <w:rsid w:val="00600CB0"/>
    <w:rsid w:val="006035C2"/>
    <w:rsid w:val="00604ED5"/>
    <w:rsid w:val="00607C12"/>
    <w:rsid w:val="006126F0"/>
    <w:rsid w:val="0061369D"/>
    <w:rsid w:val="00615C78"/>
    <w:rsid w:val="00615E49"/>
    <w:rsid w:val="006210EA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1E52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178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0E9F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EF4"/>
    <w:rsid w:val="00935F66"/>
    <w:rsid w:val="00941A7A"/>
    <w:rsid w:val="00945C9D"/>
    <w:rsid w:val="00947B3C"/>
    <w:rsid w:val="009504CF"/>
    <w:rsid w:val="0095117F"/>
    <w:rsid w:val="009521F8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115A3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846"/>
    <w:rsid w:val="00B74F43"/>
    <w:rsid w:val="00B81070"/>
    <w:rsid w:val="00B817C0"/>
    <w:rsid w:val="00B81A6F"/>
    <w:rsid w:val="00B8414B"/>
    <w:rsid w:val="00B8539F"/>
    <w:rsid w:val="00B86149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453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86BD7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D7FBF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47A5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A7F76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Intense Quote"/>
    <w:basedOn w:val="a"/>
    <w:next w:val="a"/>
    <w:link w:val="aff2"/>
    <w:uiPriority w:val="30"/>
    <w:qFormat/>
    <w:rsid w:val="000334F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2">
    <w:name w:val="Выделенная цитата Знак"/>
    <w:basedOn w:val="a0"/>
    <w:link w:val="aff1"/>
    <w:uiPriority w:val="30"/>
    <w:rsid w:val="000334F5"/>
    <w:rPr>
      <w:i/>
      <w:iCs/>
      <w:color w:val="4F81BD" w:themeColor="accent1"/>
    </w:rPr>
  </w:style>
  <w:style w:type="paragraph" w:customStyle="1" w:styleId="TableParagraph">
    <w:name w:val="Table Paragraph"/>
    <w:basedOn w:val="a"/>
    <w:uiPriority w:val="1"/>
    <w:qFormat/>
    <w:rsid w:val="005F53B2"/>
    <w:pPr>
      <w:widowControl w:val="0"/>
      <w:autoSpaceDE w:val="0"/>
      <w:autoSpaceDN w:val="0"/>
    </w:pPr>
    <w:rPr>
      <w:sz w:val="22"/>
      <w:szCs w:val="22"/>
      <w:lang w:val="kk-KZ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F5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bai.kaznu.kz/" TargetMode="External"/><Relationship Id="rId18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kazneb.kz/" TargetMode="External"/><Relationship Id="rId17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ib.kaznu.k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enu.kz/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8854BC-D650-4405-86B4-C45D5D01D7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3410</Words>
  <Characters>19442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22807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Даутова Бибигул</cp:lastModifiedBy>
  <cp:revision>10</cp:revision>
  <cp:lastPrinted>2023-06-26T06:38:00Z</cp:lastPrinted>
  <dcterms:created xsi:type="dcterms:W3CDTF">2023-06-30T05:47:00Z</dcterms:created>
  <dcterms:modified xsi:type="dcterms:W3CDTF">2023-09-14T11:59:00Z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